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B02" w:rsidRPr="005527E1" w:rsidRDefault="00F82B02" w:rsidP="00F82B02">
      <w:pPr>
        <w:pStyle w:val="ConsPlusNonformat"/>
        <w:tabs>
          <w:tab w:val="left" w:pos="7005"/>
          <w:tab w:val="left" w:pos="7305"/>
          <w:tab w:val="right" w:pos="9355"/>
        </w:tabs>
        <w:spacing w:line="360" w:lineRule="auto"/>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F82B02" w:rsidRPr="005527E1" w:rsidRDefault="00F82B02" w:rsidP="00F82B02">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 xml:space="preserve">к постановлению администрации Тоншаевского муниципального </w:t>
      </w:r>
      <w:r>
        <w:rPr>
          <w:rFonts w:ascii="Times New Roman" w:hAnsi="Times New Roman" w:cs="Times New Roman"/>
          <w:sz w:val="28"/>
          <w:szCs w:val="28"/>
        </w:rPr>
        <w:t>округа</w:t>
      </w:r>
    </w:p>
    <w:p w:rsidR="00F82B02" w:rsidRPr="005527E1" w:rsidRDefault="00F82B02" w:rsidP="00F82B02">
      <w:pPr>
        <w:pStyle w:val="ConsPlusNonformat"/>
        <w:tabs>
          <w:tab w:val="left" w:pos="7005"/>
          <w:tab w:val="left" w:pos="7305"/>
          <w:tab w:val="right" w:pos="9355"/>
        </w:tabs>
        <w:ind w:left="5103"/>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F82B02" w:rsidRDefault="00F82B02" w:rsidP="00F82B02">
      <w:pPr>
        <w:ind w:left="5103"/>
        <w:jc w:val="center"/>
        <w:rPr>
          <w:szCs w:val="28"/>
        </w:rPr>
      </w:pPr>
      <w:r w:rsidRPr="00FB4714">
        <w:rPr>
          <w:szCs w:val="28"/>
        </w:rPr>
        <w:t>от</w:t>
      </w:r>
      <w:r>
        <w:rPr>
          <w:szCs w:val="28"/>
        </w:rPr>
        <w:t xml:space="preserve"> 28.04.2023</w:t>
      </w:r>
      <w:r w:rsidRPr="00FB4714">
        <w:rPr>
          <w:szCs w:val="28"/>
        </w:rPr>
        <w:t xml:space="preserve"> № </w:t>
      </w:r>
      <w:r>
        <w:rPr>
          <w:szCs w:val="28"/>
        </w:rPr>
        <w:t>340</w:t>
      </w:r>
    </w:p>
    <w:p w:rsidR="00F82B02" w:rsidRPr="005E32CF" w:rsidRDefault="00F82B02" w:rsidP="00F82B02">
      <w:pPr>
        <w:rPr>
          <w:szCs w:val="28"/>
        </w:rPr>
      </w:pPr>
    </w:p>
    <w:p w:rsidR="00F82B02" w:rsidRPr="00663FFB" w:rsidRDefault="00F82B02" w:rsidP="00F82B02">
      <w:pPr>
        <w:jc w:val="center"/>
        <w:rPr>
          <w:b/>
          <w:szCs w:val="28"/>
        </w:rPr>
      </w:pPr>
      <w:r w:rsidRPr="00663FFB">
        <w:rPr>
          <w:b/>
          <w:szCs w:val="28"/>
        </w:rPr>
        <w:t>Расходы бюджета</w:t>
      </w:r>
      <w:r>
        <w:rPr>
          <w:b/>
          <w:szCs w:val="28"/>
        </w:rPr>
        <w:t xml:space="preserve"> округа</w:t>
      </w:r>
      <w:r w:rsidRPr="00663FFB">
        <w:rPr>
          <w:b/>
          <w:szCs w:val="28"/>
        </w:rPr>
        <w:t xml:space="preserve"> за </w:t>
      </w:r>
      <w:r>
        <w:rPr>
          <w:b/>
          <w:szCs w:val="28"/>
          <w:lang w:val="en-US"/>
        </w:rPr>
        <w:t>I</w:t>
      </w:r>
      <w:r>
        <w:rPr>
          <w:b/>
          <w:szCs w:val="28"/>
        </w:rPr>
        <w:t xml:space="preserve"> квартал 2023</w:t>
      </w:r>
      <w:r>
        <w:rPr>
          <w:b/>
        </w:rPr>
        <w:t xml:space="preserve"> года</w:t>
      </w:r>
      <w:r w:rsidRPr="00663FFB">
        <w:rPr>
          <w:b/>
          <w:szCs w:val="28"/>
        </w:rPr>
        <w:t xml:space="preserve"> по ведомственной структуре расходов бюджета </w:t>
      </w:r>
      <w:r>
        <w:rPr>
          <w:b/>
          <w:szCs w:val="28"/>
        </w:rPr>
        <w:t>округа.</w:t>
      </w:r>
    </w:p>
    <w:p w:rsidR="00F82B02" w:rsidRPr="00E74879" w:rsidRDefault="00F82B02" w:rsidP="00F82B02">
      <w:pPr>
        <w:jc w:val="right"/>
        <w:rPr>
          <w:szCs w:val="24"/>
        </w:rPr>
      </w:pPr>
      <w:r w:rsidRPr="00E74879">
        <w:rPr>
          <w:szCs w:val="24"/>
        </w:rPr>
        <w:t>(тыс. руб</w:t>
      </w:r>
      <w:r>
        <w:rPr>
          <w:szCs w:val="24"/>
        </w:rPr>
        <w:t>.</w:t>
      </w:r>
      <w:r w:rsidRPr="00E74879">
        <w:rPr>
          <w:szCs w:val="24"/>
        </w:rPr>
        <w:t>)</w:t>
      </w:r>
    </w:p>
    <w:tbl>
      <w:tblPr>
        <w:tblW w:w="10343" w:type="dxa"/>
        <w:tblInd w:w="113" w:type="dxa"/>
        <w:tblLayout w:type="fixed"/>
        <w:tblLook w:val="04A0" w:firstRow="1" w:lastRow="0" w:firstColumn="1" w:lastColumn="0" w:noHBand="0" w:noVBand="1"/>
      </w:tblPr>
      <w:tblGrid>
        <w:gridCol w:w="2405"/>
        <w:gridCol w:w="709"/>
        <w:gridCol w:w="567"/>
        <w:gridCol w:w="567"/>
        <w:gridCol w:w="1701"/>
        <w:gridCol w:w="709"/>
        <w:gridCol w:w="1417"/>
        <w:gridCol w:w="1418"/>
        <w:gridCol w:w="850"/>
      </w:tblGrid>
      <w:tr w:rsidR="00F82B02" w:rsidRPr="00465D44" w:rsidTr="00C7251C">
        <w:trPr>
          <w:trHeight w:val="300"/>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Мин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proofErr w:type="spellStart"/>
            <w:r w:rsidRPr="00465D44">
              <w:rPr>
                <w:bCs/>
                <w:color w:val="000000"/>
                <w:sz w:val="24"/>
                <w:szCs w:val="24"/>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ПР</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ЦСР</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ВР</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план</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исполнено</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исполнения</w:t>
            </w:r>
          </w:p>
        </w:tc>
      </w:tr>
      <w:tr w:rsidR="00F82B02" w:rsidRPr="00465D44" w:rsidTr="00C7251C">
        <w:trPr>
          <w:trHeight w:val="300"/>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F82B02" w:rsidRPr="00465D44" w:rsidRDefault="00F82B02" w:rsidP="00C7251C">
            <w:pPr>
              <w:rPr>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82B02" w:rsidRPr="00465D44" w:rsidRDefault="00F82B02" w:rsidP="00C7251C">
            <w:pPr>
              <w:rPr>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82B02" w:rsidRPr="00465D44" w:rsidRDefault="00F82B02" w:rsidP="00C7251C">
            <w:pPr>
              <w:rPr>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82B02" w:rsidRPr="00465D44" w:rsidRDefault="00F82B02" w:rsidP="00C7251C">
            <w:pPr>
              <w:rPr>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82B02" w:rsidRPr="00465D44" w:rsidRDefault="00F82B02" w:rsidP="00C7251C">
            <w:pPr>
              <w:rPr>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82B02" w:rsidRPr="00465D44" w:rsidRDefault="00F82B02" w:rsidP="00C7251C">
            <w:pPr>
              <w:rPr>
                <w:bCs/>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82B02" w:rsidRPr="00465D44" w:rsidRDefault="00F82B02" w:rsidP="00C7251C">
            <w:pPr>
              <w:rPr>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82B02" w:rsidRPr="00465D44" w:rsidRDefault="00F82B02" w:rsidP="00C7251C">
            <w:pPr>
              <w:rPr>
                <w:bCs/>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2B02" w:rsidRPr="00465D44" w:rsidRDefault="00F82B02" w:rsidP="00C7251C">
            <w:pPr>
              <w:rPr>
                <w:bCs/>
                <w:color w:val="000000"/>
                <w:sz w:val="24"/>
                <w:szCs w:val="24"/>
              </w:rPr>
            </w:pP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УПРАВЛЕНИЕ ФИНАНСОВ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14 452,7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2 355,9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16,30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13 730,1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2 352,4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17,13</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10 773,3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2 326,4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21,59</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за услуги по информационным технологиям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06.2.01.26000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52,4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17,2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32,82</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за услуги по информационным технологиям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06.2.01.26000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52,4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17,2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32,82</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Расходы на обеспечение деятельности Управления </w:t>
            </w:r>
            <w:r w:rsidRPr="00465D44">
              <w:rPr>
                <w:color w:val="000000"/>
                <w:sz w:val="24"/>
                <w:szCs w:val="24"/>
              </w:rPr>
              <w:lastRenderedPageBreak/>
              <w:t>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06.4.01.00190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10 720,9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2 309,2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21,54</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Управления финансов администрации Тоншаевского муниципального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06.4.01.00190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9 866,0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2 206,2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22,36</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Управления финансов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06.4.01.00190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851,9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103,0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12,09</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Управления финансов администрации Тоншаевского муниципального округа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06.4.01.00190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2 819,0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66.0.05.05000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2 819,0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Резервный фонд администрации Тоншаевского муниципального округа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66.0.05.05000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2 819,0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137,8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25,9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18,80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Сопровождение программного обеспечения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06.1.06.25130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137,8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25,9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18,80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Сопровождение программного обеспечения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06.1.06.25130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137,8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18,80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384,3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384,3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07.1.01.29910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305,3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07.1.01.29910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305,3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07.2.01.29910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Мероприятия по занятости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07.2.01.29910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333,5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0,75</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333,5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0,75</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21.5.03.29020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261,5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21.5.03.29020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261,5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66.0.05.24200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72,0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3,47</w:t>
            </w:r>
          </w:p>
        </w:tc>
      </w:tr>
      <w:tr w:rsidR="00F82B02" w:rsidRPr="00465D44" w:rsidTr="00C7251C">
        <w:trPr>
          <w:trHeight w:val="27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Предоставление социальных выплат граждан на оплату расходов, связанных со строительством индивидуального жилого дома (проценты по молодой семье). </w:t>
            </w:r>
            <w:r w:rsidRPr="00465D44">
              <w:rPr>
                <w:i/>
                <w:iCs/>
                <w:color w:val="000000"/>
                <w:sz w:val="24"/>
                <w:szCs w:val="24"/>
              </w:rPr>
              <w:lastRenderedPageBreak/>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66.0.05.24200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72,0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3,47</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20,83</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20,83</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66.0.05.27000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20,83</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Процентные платежи по муниципальному долгу (Обслуживание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66.0.05.27000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700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20,83</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ПИЖЕМСКИЙ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28 958,5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3 540,1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12,22</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4 089,9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1 122,1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27,44</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2 228,2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531,8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23,87</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2 228,2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531,8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23,87</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2 058,0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502,2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24,40</w:t>
            </w:r>
          </w:p>
        </w:tc>
      </w:tr>
      <w:tr w:rsidR="00F82B02" w:rsidRPr="00465D44" w:rsidTr="00C7251C">
        <w:trPr>
          <w:trHeight w:val="27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170,2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29,6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17,39</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1 861,7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590,0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31,69</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1 846,7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590,3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31,97</w:t>
            </w:r>
          </w:p>
        </w:tc>
      </w:tr>
      <w:tr w:rsidR="00F82B02" w:rsidRPr="00465D44" w:rsidTr="00C7251C">
        <w:trPr>
          <w:trHeight w:val="1832"/>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w:t>
            </w:r>
            <w:r w:rsidRPr="00465D44">
              <w:rPr>
                <w:i/>
                <w:iCs/>
                <w:color w:val="000000"/>
                <w:sz w:val="24"/>
                <w:szCs w:val="24"/>
              </w:rPr>
              <w:lastRenderedPageBreak/>
              <w:t>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1 371,4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424,8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30,98</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475,3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165,5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34,82</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12,0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461,5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15,17</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185,4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185,4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185,4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276,1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25,35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по пожарным водоемам и пирсам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04.2.01.25160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пожарным водоемам и пирсам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04.2.01.25160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256,1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27,33</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256,1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27,33</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7 358,9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569,3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7,74</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7 358,9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569,3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7,74</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Устройство подъ</w:t>
            </w:r>
            <w:r>
              <w:rPr>
                <w:color w:val="000000"/>
                <w:sz w:val="24"/>
                <w:szCs w:val="24"/>
              </w:rPr>
              <w:t xml:space="preserve">ездных путей к домам ул. Жданова, </w:t>
            </w:r>
            <w:r w:rsidRPr="00465D44">
              <w:rPr>
                <w:color w:val="000000"/>
                <w:sz w:val="24"/>
                <w:szCs w:val="24"/>
              </w:rPr>
              <w:t>ул. Калинина</w:t>
            </w:r>
            <w:r>
              <w:rPr>
                <w:color w:val="000000"/>
                <w:sz w:val="24"/>
                <w:szCs w:val="24"/>
              </w:rPr>
              <w:t xml:space="preserve">             </w:t>
            </w:r>
            <w:r w:rsidRPr="00465D44">
              <w:rPr>
                <w:color w:val="000000"/>
                <w:sz w:val="24"/>
                <w:szCs w:val="24"/>
              </w:rPr>
              <w:t xml:space="preserve"> п.</w:t>
            </w:r>
            <w:r>
              <w:rPr>
                <w:color w:val="000000"/>
                <w:sz w:val="24"/>
                <w:szCs w:val="24"/>
              </w:rPr>
              <w:t xml:space="preserve"> </w:t>
            </w:r>
            <w:r w:rsidRPr="00465D44">
              <w:rPr>
                <w:color w:val="000000"/>
                <w:sz w:val="24"/>
                <w:szCs w:val="24"/>
              </w:rPr>
              <w:t>Пижма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14.4.12.02030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1 407,5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Устройство подъездных путей к домам ул.</w:t>
            </w:r>
            <w:r>
              <w:rPr>
                <w:i/>
                <w:iCs/>
                <w:color w:val="000000"/>
                <w:sz w:val="24"/>
                <w:szCs w:val="24"/>
              </w:rPr>
              <w:t xml:space="preserve"> </w:t>
            </w:r>
            <w:r w:rsidRPr="00465D44">
              <w:rPr>
                <w:i/>
                <w:iCs/>
                <w:color w:val="000000"/>
                <w:sz w:val="24"/>
                <w:szCs w:val="24"/>
              </w:rPr>
              <w:t>Жданова,</w:t>
            </w:r>
            <w:r>
              <w:rPr>
                <w:i/>
                <w:iCs/>
                <w:color w:val="000000"/>
                <w:sz w:val="24"/>
                <w:szCs w:val="24"/>
              </w:rPr>
              <w:t xml:space="preserve"> </w:t>
            </w:r>
            <w:r w:rsidRPr="00465D44">
              <w:rPr>
                <w:i/>
                <w:iCs/>
                <w:color w:val="000000"/>
                <w:sz w:val="24"/>
                <w:szCs w:val="24"/>
              </w:rPr>
              <w:t xml:space="preserve">ул. Калинина </w:t>
            </w:r>
            <w:r>
              <w:rPr>
                <w:i/>
                <w:iCs/>
                <w:color w:val="000000"/>
                <w:sz w:val="24"/>
                <w:szCs w:val="24"/>
              </w:rPr>
              <w:t xml:space="preserve">              </w:t>
            </w:r>
            <w:r w:rsidRPr="00465D44">
              <w:rPr>
                <w:i/>
                <w:iCs/>
                <w:color w:val="000000"/>
                <w:sz w:val="24"/>
                <w:szCs w:val="24"/>
              </w:rPr>
              <w:t>п.</w:t>
            </w:r>
            <w:r>
              <w:rPr>
                <w:i/>
                <w:iCs/>
                <w:color w:val="000000"/>
                <w:sz w:val="24"/>
                <w:szCs w:val="24"/>
              </w:rPr>
              <w:t xml:space="preserve"> </w:t>
            </w:r>
            <w:r w:rsidRPr="00465D44">
              <w:rPr>
                <w:i/>
                <w:iCs/>
                <w:color w:val="000000"/>
                <w:sz w:val="24"/>
                <w:szCs w:val="24"/>
              </w:rPr>
              <w:t>Пижма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14.4.12.02030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1 407,5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Default="00F82B02" w:rsidP="00C7251C">
            <w:pPr>
              <w:jc w:val="both"/>
              <w:rPr>
                <w:color w:val="000000"/>
                <w:sz w:val="24"/>
                <w:szCs w:val="24"/>
              </w:rPr>
            </w:pPr>
            <w:r w:rsidRPr="00465D44">
              <w:rPr>
                <w:color w:val="000000"/>
                <w:sz w:val="24"/>
                <w:szCs w:val="24"/>
              </w:rPr>
              <w:t>Ремонт участка автомобильной дороги общего пользования местного значения по ул.</w:t>
            </w:r>
          </w:p>
          <w:p w:rsidR="00F82B02" w:rsidRPr="00465D44" w:rsidRDefault="00F82B02" w:rsidP="00C7251C">
            <w:pPr>
              <w:jc w:val="both"/>
              <w:rPr>
                <w:color w:val="000000"/>
                <w:sz w:val="24"/>
                <w:szCs w:val="24"/>
              </w:rPr>
            </w:pPr>
            <w:r w:rsidRPr="00465D44">
              <w:rPr>
                <w:color w:val="000000"/>
                <w:sz w:val="24"/>
                <w:szCs w:val="24"/>
              </w:rPr>
              <w:t>Школьная в</w:t>
            </w:r>
            <w:r>
              <w:rPr>
                <w:color w:val="000000"/>
                <w:sz w:val="24"/>
                <w:szCs w:val="24"/>
              </w:rPr>
              <w:t xml:space="preserve">            </w:t>
            </w:r>
            <w:r w:rsidRPr="00465D44">
              <w:rPr>
                <w:color w:val="000000"/>
                <w:sz w:val="24"/>
                <w:szCs w:val="24"/>
              </w:rPr>
              <w:t xml:space="preserve"> </w:t>
            </w:r>
            <w:proofErr w:type="spellStart"/>
            <w:r w:rsidRPr="00465D44">
              <w:rPr>
                <w:color w:val="000000"/>
                <w:sz w:val="24"/>
                <w:szCs w:val="24"/>
              </w:rPr>
              <w:t>р.п</w:t>
            </w:r>
            <w:proofErr w:type="spellEnd"/>
            <w:r w:rsidRPr="00465D44">
              <w:rPr>
                <w:color w:val="000000"/>
                <w:sz w:val="24"/>
                <w:szCs w:val="24"/>
              </w:rPr>
              <w:t>. Пижма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14.4.14.S2210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3 811,4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Ремонт участка автомобильной дороги общего пользования местного значения по ул.</w:t>
            </w:r>
            <w:r>
              <w:rPr>
                <w:i/>
                <w:iCs/>
                <w:color w:val="000000"/>
                <w:sz w:val="24"/>
                <w:szCs w:val="24"/>
              </w:rPr>
              <w:t xml:space="preserve"> </w:t>
            </w:r>
            <w:r w:rsidRPr="00465D44">
              <w:rPr>
                <w:i/>
                <w:iCs/>
                <w:color w:val="000000"/>
                <w:sz w:val="24"/>
                <w:szCs w:val="24"/>
              </w:rPr>
              <w:t xml:space="preserve">Школьная в </w:t>
            </w:r>
            <w:proofErr w:type="spellStart"/>
            <w:r w:rsidRPr="00465D44">
              <w:rPr>
                <w:i/>
                <w:iCs/>
                <w:color w:val="000000"/>
                <w:sz w:val="24"/>
                <w:szCs w:val="24"/>
              </w:rPr>
              <w:t>р.п</w:t>
            </w:r>
            <w:proofErr w:type="spellEnd"/>
            <w:r w:rsidRPr="00465D44">
              <w:rPr>
                <w:i/>
                <w:iCs/>
                <w:color w:val="000000"/>
                <w:sz w:val="24"/>
                <w:szCs w:val="24"/>
              </w:rPr>
              <w:t>. Пижма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14.4.14.S2210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3 811,4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2 140,0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569,3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26,60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2 140,0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569,3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26,60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17 007,2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1 756,7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10,33</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15 622,3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1 390,5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8,90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03.4.03.04050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372,0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03.4.03.04050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372,0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03.4.03.L5760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2 403,7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03.4.03.L5760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2 403,7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Мероприятия по занятости населения несовершеннолетних </w:t>
            </w:r>
            <w:r w:rsidRPr="00465D44">
              <w:rPr>
                <w:color w:val="000000"/>
                <w:sz w:val="24"/>
                <w:szCs w:val="24"/>
              </w:rPr>
              <w:lastRenderedPageBreak/>
              <w:t>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07.1.01.29910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07.1.01.29910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10.1.01.04050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2 404,5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3,82</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10.1.01.04050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2 404,5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3,82</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Расходы за счет субсидии на проведение ремонта дворовых территорий в муниципальных </w:t>
            </w:r>
            <w:r w:rsidRPr="00465D44">
              <w:rPr>
                <w:color w:val="000000"/>
                <w:sz w:val="24"/>
                <w:szCs w:val="24"/>
              </w:rPr>
              <w:lastRenderedPageBreak/>
              <w:t>образований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10.1.03.S2980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за счет субсидии на проведение ремонта дворовых территорий в муниципальных образований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10.1.03.S2980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10.1.F2.55550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5 931,3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84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w:t>
            </w:r>
            <w:r w:rsidRPr="00465D44">
              <w:rPr>
                <w:i/>
                <w:iCs/>
                <w:color w:val="000000"/>
                <w:sz w:val="24"/>
                <w:szCs w:val="24"/>
              </w:rPr>
              <w:lastRenderedPageBreak/>
              <w:t>массового отдыха населения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10.1.F2.55550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5 931,3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3 248,7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1 035,7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31,88</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3 248,7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1 035,7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31,88</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460,2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261,1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56,74</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460,2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261,1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56,74</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1 384,9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366,2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26,44</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за счет субсидии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10.1.02.S2820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468,7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7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за счет субсидии на содержание объектов благоустройства и общественных территорий (Расходы на выплаты персоналу в целях обеспечения выполнения функций государственными (муниципальными) органами, казенными учреждениями, </w:t>
            </w:r>
            <w:r w:rsidRPr="00465D44">
              <w:rPr>
                <w:i/>
                <w:iCs/>
                <w:color w:val="000000"/>
                <w:sz w:val="24"/>
                <w:szCs w:val="24"/>
              </w:rPr>
              <w:lastRenderedPageBreak/>
              <w:t>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10.1.02.S2820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468,7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916,2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366,2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39,97</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916,2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366,2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39,97</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21.5.03.29020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55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проведение мероприятий, направленных на поддержку семей, находящихся в </w:t>
            </w:r>
            <w:r w:rsidRPr="00465D44">
              <w:rPr>
                <w:i/>
                <w:iCs/>
                <w:color w:val="000000"/>
                <w:sz w:val="24"/>
                <w:szCs w:val="24"/>
              </w:rPr>
              <w:lastRenderedPageBreak/>
              <w:t>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21.5.03.29020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31,0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12,0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38,71</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31,0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12,0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38,71</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11.1.02.00590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31,0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12,0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38,71</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муниципальных учреждений физической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11.1.02.00590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31,0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12,0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38,71</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ТОНШАЕВСКИЙ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56 267,4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5 005,1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8,90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4 905,2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1 463,3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29,83</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3 535,0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890,9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25,20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3 535,0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890,9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25,20</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3 393,6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823,9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24,28</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141,4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67,0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47,38</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1 370,2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572,4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41,77</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1 370,2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572,4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41,77</w:t>
            </w:r>
          </w:p>
        </w:tc>
      </w:tr>
      <w:tr w:rsidR="00F82B02" w:rsidRPr="00465D44" w:rsidTr="00C7251C">
        <w:trPr>
          <w:trHeight w:val="16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w:t>
            </w:r>
            <w:r w:rsidRPr="00465D44">
              <w:rPr>
                <w:i/>
                <w:iCs/>
                <w:color w:val="000000"/>
                <w:sz w:val="24"/>
                <w:szCs w:val="24"/>
              </w:rPr>
              <w:lastRenderedPageBreak/>
              <w:t>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416,4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141,4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33,96</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953,8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431,0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45,19</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473,3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62,4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13,18</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217,2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расходы для муниципальных пожарных охран</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04.2.01.25120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для муниципальных пожарных охран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04.2.01.25120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187,2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187,2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256,1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62,4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24,37</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256,1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62,4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24,37</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256,1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62,4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24,37</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9 344,8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877,3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9,39</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48,9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97,80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в области сельского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66.0.05.25220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48,9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97,80</w:t>
            </w:r>
          </w:p>
        </w:tc>
      </w:tr>
      <w:tr w:rsidR="00F82B02" w:rsidRPr="00465D44" w:rsidTr="00C7251C">
        <w:trPr>
          <w:trHeight w:val="27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Мероприятия в области сельского хозяйства (Закупка товаров, работ и услуг для обеспечения государственных </w:t>
            </w:r>
            <w:r w:rsidRPr="00465D44">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48,9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97,80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9 294,8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828,4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8,91</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Ремонт участка дороги общего пользования по улице </w:t>
            </w:r>
            <w:proofErr w:type="spellStart"/>
            <w:r w:rsidRPr="00465D44">
              <w:rPr>
                <w:color w:val="000000"/>
                <w:sz w:val="24"/>
                <w:szCs w:val="24"/>
              </w:rPr>
              <w:t>Д.Ягидарова</w:t>
            </w:r>
            <w:proofErr w:type="spellEnd"/>
            <w:r w:rsidRPr="00465D44">
              <w:rPr>
                <w:color w:val="000000"/>
                <w:sz w:val="24"/>
                <w:szCs w:val="24"/>
              </w:rPr>
              <w:t xml:space="preserve"> </w:t>
            </w:r>
            <w:proofErr w:type="spellStart"/>
            <w:r w:rsidRPr="00465D44">
              <w:rPr>
                <w:color w:val="000000"/>
                <w:sz w:val="24"/>
                <w:szCs w:val="24"/>
              </w:rPr>
              <w:t>р.п.Тоншаево</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14.4.11.02030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2 449,3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Ремонт участка дороги общего пользования по улице </w:t>
            </w:r>
            <w:proofErr w:type="spellStart"/>
            <w:r w:rsidRPr="00465D44">
              <w:rPr>
                <w:i/>
                <w:iCs/>
                <w:color w:val="000000"/>
                <w:sz w:val="24"/>
                <w:szCs w:val="24"/>
              </w:rPr>
              <w:t>Д.Ягидарова</w:t>
            </w:r>
            <w:proofErr w:type="spellEnd"/>
            <w:r w:rsidRPr="00465D44">
              <w:rPr>
                <w:i/>
                <w:iCs/>
                <w:color w:val="000000"/>
                <w:sz w:val="24"/>
                <w:szCs w:val="24"/>
              </w:rPr>
              <w:t xml:space="preserve"> </w:t>
            </w:r>
            <w:proofErr w:type="spellStart"/>
            <w:r w:rsidRPr="00465D44">
              <w:rPr>
                <w:i/>
                <w:iCs/>
                <w:color w:val="000000"/>
                <w:sz w:val="24"/>
                <w:szCs w:val="24"/>
              </w:rPr>
              <w:t>р.п.Тоншаево</w:t>
            </w:r>
            <w:proofErr w:type="spellEnd"/>
            <w:r w:rsidRPr="00465D44">
              <w:rPr>
                <w:i/>
                <w:iCs/>
                <w:color w:val="000000"/>
                <w:sz w:val="24"/>
                <w:szCs w:val="24"/>
              </w:rPr>
              <w:t xml:space="preserve">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14.4.11.02030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2 449,3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Ремонт участков автомобильных дорог общего пользования местного значения по </w:t>
            </w:r>
            <w:proofErr w:type="spellStart"/>
            <w:r w:rsidRPr="00465D44">
              <w:rPr>
                <w:color w:val="000000"/>
                <w:sz w:val="24"/>
                <w:szCs w:val="24"/>
              </w:rPr>
              <w:t>ул.Советская</w:t>
            </w:r>
            <w:proofErr w:type="spellEnd"/>
            <w:r w:rsidRPr="00465D44">
              <w:rPr>
                <w:color w:val="000000"/>
                <w:sz w:val="24"/>
                <w:szCs w:val="24"/>
              </w:rPr>
              <w:t xml:space="preserve"> и </w:t>
            </w:r>
            <w:proofErr w:type="spellStart"/>
            <w:r w:rsidRPr="00465D44">
              <w:rPr>
                <w:color w:val="000000"/>
                <w:sz w:val="24"/>
                <w:szCs w:val="24"/>
              </w:rPr>
              <w:t>ул.Гагарина</w:t>
            </w:r>
            <w:proofErr w:type="spellEnd"/>
            <w:r w:rsidRPr="00465D44">
              <w:rPr>
                <w:color w:val="000000"/>
                <w:sz w:val="24"/>
                <w:szCs w:val="24"/>
              </w:rPr>
              <w:t xml:space="preserve"> в </w:t>
            </w:r>
            <w:proofErr w:type="spellStart"/>
            <w:r w:rsidRPr="00465D44">
              <w:rPr>
                <w:color w:val="000000"/>
                <w:sz w:val="24"/>
                <w:szCs w:val="24"/>
              </w:rPr>
              <w:t>р.п</w:t>
            </w:r>
            <w:proofErr w:type="spellEnd"/>
            <w:r w:rsidRPr="00465D44">
              <w:rPr>
                <w:color w:val="000000"/>
                <w:sz w:val="24"/>
                <w:szCs w:val="24"/>
              </w:rPr>
              <w:t>. Тоншаево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14.4.13.S2210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4 472,7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Ремонт участков автомобильных дорог общего пользования местного значения по </w:t>
            </w:r>
            <w:proofErr w:type="spellStart"/>
            <w:r w:rsidRPr="00465D44">
              <w:rPr>
                <w:i/>
                <w:iCs/>
                <w:color w:val="000000"/>
                <w:sz w:val="24"/>
                <w:szCs w:val="24"/>
              </w:rPr>
              <w:t>ул.Советская</w:t>
            </w:r>
            <w:proofErr w:type="spellEnd"/>
            <w:r w:rsidRPr="00465D44">
              <w:rPr>
                <w:i/>
                <w:iCs/>
                <w:color w:val="000000"/>
                <w:sz w:val="24"/>
                <w:szCs w:val="24"/>
              </w:rPr>
              <w:t xml:space="preserve"> и </w:t>
            </w:r>
            <w:proofErr w:type="spellStart"/>
            <w:r w:rsidRPr="00465D44">
              <w:rPr>
                <w:i/>
                <w:iCs/>
                <w:color w:val="000000"/>
                <w:sz w:val="24"/>
                <w:szCs w:val="24"/>
              </w:rPr>
              <w:t>ул.Гагарина</w:t>
            </w:r>
            <w:proofErr w:type="spellEnd"/>
            <w:r w:rsidRPr="00465D44">
              <w:rPr>
                <w:i/>
                <w:iCs/>
                <w:color w:val="000000"/>
                <w:sz w:val="24"/>
                <w:szCs w:val="24"/>
              </w:rPr>
              <w:t xml:space="preserve"> в </w:t>
            </w:r>
            <w:proofErr w:type="spellStart"/>
            <w:r w:rsidRPr="00465D44">
              <w:rPr>
                <w:i/>
                <w:iCs/>
                <w:color w:val="000000"/>
                <w:sz w:val="24"/>
                <w:szCs w:val="24"/>
              </w:rPr>
              <w:t>р.п</w:t>
            </w:r>
            <w:proofErr w:type="spellEnd"/>
            <w:r w:rsidRPr="00465D44">
              <w:rPr>
                <w:i/>
                <w:iCs/>
                <w:color w:val="000000"/>
                <w:sz w:val="24"/>
                <w:szCs w:val="24"/>
              </w:rPr>
              <w:t>. Тоншаево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14.4.13.S2210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4 472,7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2 372,8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828,4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34,91</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2 372,8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828,4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34,91</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41 484,1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2 542,2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6,13</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39 462,3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2 070,8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5,25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03.4.03.04050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659,6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03.4.03.04050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659,6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03.4.03.L5760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1 807,5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03.4.03.L5760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1 807,5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Мероприятия по занятости населения несовершеннолетних </w:t>
            </w:r>
            <w:r w:rsidRPr="00465D44">
              <w:rPr>
                <w:color w:val="000000"/>
                <w:sz w:val="24"/>
                <w:szCs w:val="24"/>
              </w:rPr>
              <w:lastRenderedPageBreak/>
              <w:t>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07.1.01.29910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07.1.01.29910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за счет субсидии на проведение ремонта дворовых территорий в муниципальных образований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10.1.03.S2980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2 495,7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за счет субсидии на проведение ремонта дворовых территорий в муниципальных образований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10.1.03.S2980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2 495,7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обеспечение мероприятий по обустройству общественных пространств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10.1.04.S2630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25 252,3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55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Субсидия на обеспечение мероприятий по обустройству общественных пространств </w:t>
            </w:r>
            <w:r w:rsidRPr="00465D44">
              <w:rPr>
                <w:i/>
                <w:iCs/>
                <w:color w:val="000000"/>
                <w:sz w:val="24"/>
                <w:szCs w:val="24"/>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10.1.04.S2630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25 252,3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23.5.02.04010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2 705,1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1 209,9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44,73</w:t>
            </w:r>
          </w:p>
        </w:tc>
      </w:tr>
      <w:tr w:rsidR="00F82B02" w:rsidRPr="00465D44" w:rsidTr="00C7251C">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w:t>
            </w:r>
            <w:r w:rsidRPr="00465D44">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23.5.02.04010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2 705,1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1 209,9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44,73</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66.0.03.22000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659,0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Иные межбюджетные трансферты из областного бюджета из фонда на поддержку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66.0.03.22000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659,0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реализацию мероприятий в рамках проекта "Память поколений"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66.0.03.S2680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1 081,0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реализацию мероприятий в рамках проекта "Память поколений"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66.0.03.S2680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1 081,0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3 235,1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680,5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21,03</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3 235,1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680,5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21,03</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Озеленение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370,0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55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Озеленение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370,0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1 192,2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175,6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14,73</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1 192,2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175,6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14,73</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2 021,8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471,4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23,32</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за счет субсидии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10.1.02.S2820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1 510,8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за счет субсидии на содержание объектов благоустройства и общественных территорий (Расходы на выплаты персоналу в целях обеспечения выполнения функций государственными (муниципальными) органами, казенными </w:t>
            </w:r>
            <w:r w:rsidRPr="00465D44">
              <w:rPr>
                <w:i/>
                <w:iCs/>
                <w:color w:val="000000"/>
                <w:sz w:val="24"/>
                <w:szCs w:val="24"/>
              </w:rPr>
              <w:lastRenderedPageBreak/>
              <w:t>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10.1.02.S2820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1 510,8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511,0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471,4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92,25</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511,0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471,4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92,25</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60,6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101,00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21.5.03.29020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21.5.03.29020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66.0.03.22000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Иные межбюджетные трансферты из областного бюджета из фонда на поддержку территорий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66.0.03.22000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66.0.05.05000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Резервный фонд администрации Тоншаевского муниципального округа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66.0.05.05000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ШАЙГИНСКИЙ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7 797,6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2 161,0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27,71</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3 252,3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837,1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25,74</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1 517,7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324,3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21,37</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1 517,7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324,3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21,37</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1 418,1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308,3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21,74</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16,0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16,06</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1 734,6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512,7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29,56</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Расходы на обеспечение деятельности административно-хозяйственных отделов, отделов и </w:t>
            </w:r>
            <w:r w:rsidRPr="00465D44">
              <w:rPr>
                <w:color w:val="000000"/>
                <w:sz w:val="24"/>
                <w:szCs w:val="24"/>
              </w:rPr>
              <w:lastRenderedPageBreak/>
              <w:t>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1 719,6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512,7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29,82</w:t>
            </w:r>
          </w:p>
        </w:tc>
      </w:tr>
      <w:tr w:rsidR="00F82B02" w:rsidRPr="00465D44" w:rsidTr="00C7251C">
        <w:trPr>
          <w:trHeight w:val="1974"/>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1 296,6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347,1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26,77</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423,0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165,6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39,15</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1 435,3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359,1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25,02</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55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1 423,8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359,1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25,22</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0,59</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153,0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0,59</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1 270,8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358,2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28,19</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1 270,8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358,2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28,19</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1 100,7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591,4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53,73</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1 100,7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591,4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53,73</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1 100,7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591,4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53,73</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1 100,7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591,4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53,73</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1 915,8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289,9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15,13</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1 403,0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200,1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14,26</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03.4.03.04050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84,6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03.4.03.04050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84,6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03.4.03.L5760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613,0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4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03.4.03.L5760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613,0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23.5.02.04010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190,2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111,3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58,52</w:t>
            </w:r>
          </w:p>
        </w:tc>
      </w:tr>
      <w:tr w:rsidR="00F82B02" w:rsidRPr="00465D44" w:rsidTr="00C7251C">
        <w:trPr>
          <w:trHeight w:val="378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23.5.02.04010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190,2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111,3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58,52</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502,8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88,8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17,66</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88,8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17,66</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Уличное освещение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Содержание мест захоронений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512,8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89,8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17,51</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512,8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89,8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17,51</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512,8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89,8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17,51</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83,5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83,5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Расходы на проведение мероприятий, направленных на поддержку семей, находящихся в </w:t>
            </w:r>
            <w:r w:rsidRPr="00465D44">
              <w:rPr>
                <w:color w:val="000000"/>
                <w:sz w:val="24"/>
                <w:szCs w:val="24"/>
              </w:rPr>
              <w:lastRenderedPageBreak/>
              <w:t>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21.5.03.29020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23,5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21.5.03.29020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23,5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66.0.05.05000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Резервный фонд администрации Тоншаевского муниципального округа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66.0.05.05000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11.1.01.25270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11.1.01.25270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БЕРЕЗЯТСКО-ЛОЖКИНСКИЙ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11 646,6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1 802,9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15,48</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2 664,5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602,3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22,60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1 985,3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442,6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22,29</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1 985,3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442,6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22,29</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1 907,1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431,3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22,62</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78,2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11,3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14,45</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679,2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159,7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23,51</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659,2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159,7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24,23</w:t>
            </w:r>
          </w:p>
        </w:tc>
      </w:tr>
      <w:tr w:rsidR="00F82B02" w:rsidRPr="00465D44" w:rsidTr="00C7251C">
        <w:trPr>
          <w:trHeight w:val="1832"/>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395,0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122,1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30,91</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264,2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37,6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14,23</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3 245,3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468,7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14,44</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42,1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42,1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42,1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3 203,2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468,7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14,63</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11,5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7,23</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159,0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11,5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7,23</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Расходы на обеспечение деятельности административно-хозяйственных отделов, отделов и </w:t>
            </w:r>
            <w:r w:rsidRPr="00465D44">
              <w:rPr>
                <w:color w:val="000000"/>
                <w:sz w:val="24"/>
                <w:szCs w:val="24"/>
              </w:rPr>
              <w:lastRenderedPageBreak/>
              <w:t>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3 044,2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457,2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15,02</w:t>
            </w:r>
          </w:p>
        </w:tc>
      </w:tr>
      <w:tr w:rsidR="00F82B02" w:rsidRPr="00465D44" w:rsidTr="00C7251C">
        <w:trPr>
          <w:trHeight w:val="13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3 044,2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457,2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15,02</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3 753,5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247,1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6,58</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3 410,0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247,1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7,25</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Приобретение трактора для нужд </w:t>
            </w:r>
            <w:proofErr w:type="spellStart"/>
            <w:r w:rsidRPr="00465D44">
              <w:rPr>
                <w:color w:val="000000"/>
                <w:sz w:val="24"/>
                <w:szCs w:val="24"/>
              </w:rPr>
              <w:t>Березятско-Ложкинского</w:t>
            </w:r>
            <w:proofErr w:type="spellEnd"/>
            <w:r w:rsidRPr="00465D44">
              <w:rPr>
                <w:color w:val="000000"/>
                <w:sz w:val="24"/>
                <w:szCs w:val="24"/>
              </w:rPr>
              <w:t xml:space="preserve"> территориального отдела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14.5.03.02030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2 578,0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Приобретение трактора для нужд </w:t>
            </w:r>
            <w:proofErr w:type="spellStart"/>
            <w:r w:rsidRPr="00465D44">
              <w:rPr>
                <w:i/>
                <w:iCs/>
                <w:color w:val="000000"/>
                <w:sz w:val="24"/>
                <w:szCs w:val="24"/>
              </w:rPr>
              <w:t>Березятско-Ложкинского</w:t>
            </w:r>
            <w:proofErr w:type="spellEnd"/>
            <w:r w:rsidRPr="00465D44">
              <w:rPr>
                <w:i/>
                <w:iCs/>
                <w:color w:val="000000"/>
                <w:sz w:val="24"/>
                <w:szCs w:val="24"/>
              </w:rPr>
              <w:t xml:space="preserve"> территориального отдела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14.5.03.02030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2 578,0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Содержание, капитальный, текущий ремонт дорог общего </w:t>
            </w:r>
            <w:r w:rsidRPr="00465D44">
              <w:rPr>
                <w:color w:val="000000"/>
                <w:sz w:val="24"/>
                <w:szCs w:val="24"/>
              </w:rPr>
              <w:lastRenderedPageBreak/>
              <w:t>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832,0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247,1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29,70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832,0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247,1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29,70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343,5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Другие выплаты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66.0.05.20800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343,5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Другие выплаты в области национальной экономики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66.0.05.20800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343,5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1 963,3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484,7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24,69</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1 433,1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422,2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29,46</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w:t>
            </w:r>
            <w:r w:rsidRPr="00465D44">
              <w:rPr>
                <w:color w:val="000000"/>
                <w:sz w:val="24"/>
                <w:szCs w:val="24"/>
              </w:rPr>
              <w:lastRenderedPageBreak/>
              <w:t>(уличного)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23.5.02.04010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313,8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197,1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62,81</w:t>
            </w:r>
          </w:p>
        </w:tc>
      </w:tr>
      <w:tr w:rsidR="00F82B02" w:rsidRPr="00465D44" w:rsidTr="00C7251C">
        <w:trPr>
          <w:trHeight w:val="268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23.5.02.04010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313,8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197,1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62,81</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652,2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134,2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20,58</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652,2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134,2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20,58</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467,1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90,9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19,46</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467,1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90,9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19,46</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530,2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62,5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11,79</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530,2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62,5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11,79</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530,2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62,5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11,79</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11.1.01.25270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11.1.01.25270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ОДОШНУРСКИЙ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8 112,9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1 494,0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18,42</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2 889,2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555,7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19,23</w:t>
            </w:r>
          </w:p>
        </w:tc>
      </w:tr>
      <w:tr w:rsidR="00F82B02" w:rsidRPr="00465D44" w:rsidTr="00C7251C">
        <w:trPr>
          <w:trHeight w:val="982"/>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2 190,6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379,5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17,32</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2 190,6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379,5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17,32</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2 053,7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346,0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16,85</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136,9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33,5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24,47</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698,6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176,3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25,24</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693,6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176,3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25,42</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341,6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108,8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31,85</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(Закупка товаров, работ и услуг для </w:t>
            </w:r>
            <w:r w:rsidRPr="00465D44">
              <w:rPr>
                <w:i/>
                <w:iCs/>
                <w:color w:val="000000"/>
                <w:sz w:val="24"/>
                <w:szCs w:val="24"/>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352,0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67,5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19,18</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276,3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25,33</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261,3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26,79</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расходы для муниципальных пожарных охран</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04.2.01.25120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Прочие расходы для муниципальных пожарных охран (Закупка товаров, работ и услуг для обеспечения государственных </w:t>
            </w:r>
            <w:r w:rsidRPr="00465D44">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04.2.01.25120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256,1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27,33</w:t>
            </w:r>
          </w:p>
        </w:tc>
      </w:tr>
      <w:tr w:rsidR="00F82B02" w:rsidRPr="00465D44" w:rsidTr="00C7251C">
        <w:trPr>
          <w:trHeight w:val="1124"/>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256,1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27,33</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291,2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291,2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291,2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291,2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4 620,2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832,7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18,02</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3 586,4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582,4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16,24</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03.4.03.04050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03.4.03.04050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153,0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03.4.03.L5760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1 382,6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03.4.03.L5760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1 382,6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23.5.02.04010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703,8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418,6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59,48</w:t>
            </w:r>
          </w:p>
        </w:tc>
      </w:tr>
      <w:tr w:rsidR="00F82B02" w:rsidRPr="00465D44" w:rsidTr="00C7251C">
        <w:trPr>
          <w:trHeight w:val="2258"/>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23.5.02.04010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703,8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418,6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59,48</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903,8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147,2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16,29</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903,8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147,2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16,29</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443,2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16,6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3,75</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443,2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16,6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3,75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1 033,8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250,3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24,21</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1 033,8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250,3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24,21</w:t>
            </w:r>
          </w:p>
        </w:tc>
      </w:tr>
      <w:tr w:rsidR="00F82B02" w:rsidRPr="00465D44" w:rsidTr="00C7251C">
        <w:trPr>
          <w:trHeight w:val="211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1 033,8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250,3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24,21</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36,0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35,6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98,89</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36,0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35,6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98,89</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11.1.01.25270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36,0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35,6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98,89</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11.1.01.25270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36,0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35,6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98,89</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ОШМИНСКИЙ ТЕРРИТОРИАЛЬНЫЙ ОТДЕЛ</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22 516,6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4 720,9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20,97</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8 797,0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1 955,7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22,23</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2 802,2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638,5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22,79</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2 802,2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638,5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22,79</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w:t>
            </w:r>
            <w:r w:rsidRPr="00465D44">
              <w:rPr>
                <w:i/>
                <w:iCs/>
                <w:color w:val="000000"/>
                <w:sz w:val="24"/>
                <w:szCs w:val="24"/>
              </w:rPr>
              <w:lastRenderedPageBreak/>
              <w:t>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2 542,8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595,2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23,41</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259,4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43,3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16,69</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5 994,8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1 317,3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21,97</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5 959,8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1 317,3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22,10</w:t>
            </w:r>
          </w:p>
        </w:tc>
      </w:tr>
      <w:tr w:rsidR="00F82B02" w:rsidRPr="00465D44" w:rsidTr="00C7251C">
        <w:trPr>
          <w:trHeight w:val="1832"/>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3 888,8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957,7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24,63</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2 071,0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359,6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17,36</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5 553,6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1 246,2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22,44</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67,0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67,0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04.2.01.25140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67,0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5 486,6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1 246,2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22,71</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285,0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23,0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8,07</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285,0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23,0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8,07</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5 201,6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1 223,2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23,52</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5 201,6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1 223,2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23,52</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3 202,7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454,7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14,20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3 202,7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454,7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14,20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3 202,7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454,7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14,20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3 202,7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454,7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14,20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4 933,3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1 064,2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21,57</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3 998,9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832,4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20,82</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03.4.03.04050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202,5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03.4.03.04050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202,5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03.4.03.L5760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928,9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4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03.4.03.L5760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928,9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Субсидия на реализацию мероприятий в </w:t>
            </w:r>
            <w:r w:rsidRPr="00465D44">
              <w:rPr>
                <w:color w:val="000000"/>
                <w:sz w:val="24"/>
                <w:szCs w:val="24"/>
              </w:rPr>
              <w:lastRenderedPageBreak/>
              <w:t>рамках проекта "Память поколений"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66.0.03.S2680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1 081,0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Субсидия на реализацию мероприятий в рамках проекта "Память поколений"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66.0.03.S2680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1 081,0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1 786,5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832,4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46,59</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1 786,0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832,4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46,61</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Уличное освещение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934,4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231,8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24,81</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934,4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231,8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24,81</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w:t>
            </w:r>
            <w:r w:rsidRPr="00465D44">
              <w:rPr>
                <w:i/>
                <w:iCs/>
                <w:color w:val="000000"/>
                <w:sz w:val="24"/>
                <w:szCs w:val="24"/>
              </w:rPr>
              <w:lastRenderedPageBreak/>
              <w:t>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934,4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231,8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24,81</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11.1.01.25270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11.1.01.25270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ОТДЕЛ КУЛЬТУРЫ, ТУРИЗМА И НАРОДНО-ХУДОЖЕСТВЕННЫХ ПРОМЫСЛОВ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103 990,6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25 256,1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24,29</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10 698,0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2 375,8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22,21</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10 698,0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2 375,8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22,21</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выполнение муниципального задания за счет средств местного бюджета (ДМШ)</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02.4.01.42310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5 792,8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1 375,8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Субсидия на выполнение муниципального задания за счет средств местного бюджета (ДМШ)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02.4.01.42310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5 792,8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1 375,8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на приобретение театральных кресел для актового зала и корпусной мебели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02.4.03.22000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на приобретение театральных кресел для актового зала и корпусной мебели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02.4.03.22000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02.4.03.42310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1 859,6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02.4.03.42310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1 859,6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02.4.03.S2230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2 045,6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02.4.03.S2230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2 045,6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92 631,4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22 715,0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24,52</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67 723,4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16 781,0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24,78</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выполнение муниципального задания за счет средств местного бюджета (МЦБС)</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02.1.01.44210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24 865,8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5 834,9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23,47</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выполнение муниципального задания за счет средств местного бюджета (МЦБС)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02.1.01.44210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24 865,8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5 834,9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23,47</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Комплектование книжных фондов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02.1.02.44210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Комплектование книжных фондов (Предоставление субсидий бюджетным, </w:t>
            </w:r>
            <w:r w:rsidRPr="00465D44">
              <w:rPr>
                <w:i/>
                <w:iCs/>
                <w:color w:val="000000"/>
                <w:sz w:val="24"/>
                <w:szCs w:val="24"/>
              </w:rPr>
              <w:lastRenderedPageBreak/>
              <w:t>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02.1.02.44210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Комплектование книжных фондов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02.1.02.L5190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64,8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Комплектование книжных фондов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02.1.02.L5190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64,8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02.1.05.44210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02.1.05.44210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выполнение муниципального задания за счет средств местного бюджета (МУК ТКМ)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02.2.01.44110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3 560,2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845,5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выполнение муниципального задания за счет средств местного бюджета (МУК ТКМ)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02.2.01.44110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3 560,2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845,5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Субсидия на выполнение муниципального задания за счет </w:t>
            </w:r>
            <w:r w:rsidRPr="00465D44">
              <w:rPr>
                <w:color w:val="000000"/>
                <w:sz w:val="24"/>
                <w:szCs w:val="24"/>
              </w:rPr>
              <w:lastRenderedPageBreak/>
              <w:t>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02.3.01.44010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36 910,4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9 042,1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24,50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Субсидия на выполнение муниципального задания за счет средств местного бюджета(МЦКС)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02.3.01.44010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36 910,4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9 042,1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24,50</w:t>
            </w:r>
          </w:p>
        </w:tc>
      </w:tr>
      <w:tr w:rsidR="00F82B02" w:rsidRPr="00465D44" w:rsidTr="00C7251C">
        <w:trPr>
          <w:trHeight w:val="112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02.3.02.L4670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723,7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723,7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 (Предоставление субсидий бюджетным, автономным учреждениям и иным </w:t>
            </w:r>
            <w:r w:rsidRPr="00465D44">
              <w:rPr>
                <w:i/>
                <w:iCs/>
                <w:color w:val="000000"/>
                <w:sz w:val="24"/>
                <w:szCs w:val="24"/>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02.3.02.L4670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723,7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723,7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Субсидия на иные цели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02.3.04.44010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555,4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105,4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18,98</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иные цели за счет средств местного бюджета(МЦКС)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02.3.04.44010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555,4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105,4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18,98</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02.3.07.44010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02.3.07.44010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выполнение муниципального задания за счет средств местного бюджета (туризм)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02.5.01.44110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693,1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164,6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Субсидия на выполнение муниципального задания за счет средств местного бюджета (туризм) (Предоставление субсидий </w:t>
            </w:r>
            <w:r w:rsidRPr="00465D44">
              <w:rPr>
                <w:i/>
                <w:iCs/>
                <w:color w:val="000000"/>
                <w:sz w:val="24"/>
                <w:szCs w:val="24"/>
              </w:rPr>
              <w:lastRenderedPageBreak/>
              <w:t>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02.5.01.44110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693,1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164,6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Проведение мероприятий, направленных на сохранение памяти о погибших участниках боевых действий, патриотическое воспитание молодежи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21.3.03.29020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Проведение мероприятий, направленных на сохранение памяти о погибших участниках боевых действий, патриотическое воспитание молодежи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21.3.03.29020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243,8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47,6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19,52</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Содержание киносети за счет средств местного бюджета (киносеть)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02.3.05.45210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243,8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47,6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19,52</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Содержание киносети за счет средств местного бюджета (киносеть) (Расходы на выплаты персоналу в целях обеспечения выполнения функций государственными (муниципальными) органами, казенными </w:t>
            </w:r>
            <w:r w:rsidRPr="00465D44">
              <w:rPr>
                <w:i/>
                <w:iCs/>
                <w:color w:val="000000"/>
                <w:sz w:val="24"/>
                <w:szCs w:val="24"/>
              </w:rPr>
              <w:lastRenderedPageBreak/>
              <w:t>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02.3.05.45210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243,8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47,6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19,52</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24 664,2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5 886,3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23,87</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02.7.01.00190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1 657,6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360,1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21,72</w:t>
            </w:r>
          </w:p>
        </w:tc>
      </w:tr>
      <w:tr w:rsidR="00F82B02" w:rsidRPr="00465D44" w:rsidTr="00C7251C">
        <w:trPr>
          <w:trHeight w:val="4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выполнение функций органов местного самоуправления за счет средств местного бюджета (аппарат)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02.7.01.00190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1 613,6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348,3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21,59</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выполнение функций органов местного самоуправления за счет средств местного бюджета (аппарат) (Закупка товаров, работ и услуг для обеспечения государственных </w:t>
            </w:r>
            <w:r w:rsidRPr="00465D44">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02.7.01.00190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44,0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26,82</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02.7.02.45210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3 955,8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951,0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24,04</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обеспечению бухгалтерского обслуживания за счет средств местного бюджета (ЦБ)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02.7.02.45210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3 639,6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852,6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23,43</w:t>
            </w:r>
          </w:p>
        </w:tc>
      </w:tr>
      <w:tr w:rsidR="00F82B02" w:rsidRPr="00465D44" w:rsidTr="00C7251C">
        <w:trPr>
          <w:trHeight w:val="4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обеспечению бухгалтерского обслуживания за счет средств местного бюджета (ЦБ)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02.7.02.45210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316,2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98,4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31,12</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Расходы по обеспечению хозяйственного и технического обслуживания за счет средств </w:t>
            </w:r>
            <w:r w:rsidRPr="00465D44">
              <w:rPr>
                <w:color w:val="000000"/>
                <w:sz w:val="24"/>
                <w:szCs w:val="24"/>
              </w:rPr>
              <w:lastRenderedPageBreak/>
              <w:t>местного бюджета (</w:t>
            </w:r>
            <w:proofErr w:type="spellStart"/>
            <w:r w:rsidRPr="00465D44">
              <w:rPr>
                <w:color w:val="000000"/>
                <w:sz w:val="24"/>
                <w:szCs w:val="24"/>
              </w:rPr>
              <w:t>хоз</w:t>
            </w:r>
            <w:proofErr w:type="spellEnd"/>
            <w:r w:rsidRPr="00465D44">
              <w:rPr>
                <w:color w:val="000000"/>
                <w:sz w:val="24"/>
                <w:szCs w:val="24"/>
              </w:rPr>
              <w:t xml:space="preserve"> группа)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02.7.03.45210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19 050,8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4 575,2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24,02</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по обеспечению хозяйственного и технического обслуживания за счет средств местного бюджета (</w:t>
            </w:r>
            <w:proofErr w:type="spellStart"/>
            <w:r w:rsidRPr="00465D44">
              <w:rPr>
                <w:i/>
                <w:iCs/>
                <w:color w:val="000000"/>
                <w:sz w:val="24"/>
                <w:szCs w:val="24"/>
              </w:rPr>
              <w:t>хоз</w:t>
            </w:r>
            <w:proofErr w:type="spellEnd"/>
            <w:r w:rsidRPr="00465D44">
              <w:rPr>
                <w:i/>
                <w:iCs/>
                <w:color w:val="000000"/>
                <w:sz w:val="24"/>
                <w:szCs w:val="24"/>
              </w:rPr>
              <w:t xml:space="preserve"> группа)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02.7.03.45210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18 734,8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4 518,8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24,12</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обеспечению хозяйственного и технического обслуживания за счет средств местного бюджета (</w:t>
            </w:r>
            <w:proofErr w:type="spellStart"/>
            <w:r w:rsidRPr="00465D44">
              <w:rPr>
                <w:i/>
                <w:iCs/>
                <w:color w:val="000000"/>
                <w:sz w:val="24"/>
                <w:szCs w:val="24"/>
              </w:rPr>
              <w:t>хоз</w:t>
            </w:r>
            <w:proofErr w:type="spellEnd"/>
            <w:r w:rsidRPr="00465D44">
              <w:rPr>
                <w:i/>
                <w:iCs/>
                <w:color w:val="000000"/>
                <w:sz w:val="24"/>
                <w:szCs w:val="24"/>
              </w:rPr>
              <w:t xml:space="preserve"> группа)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02.7.03.45210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308,0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56,0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18,18</w:t>
            </w:r>
          </w:p>
        </w:tc>
      </w:tr>
      <w:tr w:rsidR="00F82B02" w:rsidRPr="00465D44" w:rsidTr="00C7251C">
        <w:trPr>
          <w:trHeight w:val="84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обеспечению хозяйственного и технического обслуживания за счет средств местного бюджета (</w:t>
            </w:r>
            <w:proofErr w:type="spellStart"/>
            <w:r w:rsidRPr="00465D44">
              <w:rPr>
                <w:i/>
                <w:iCs/>
                <w:color w:val="000000"/>
                <w:sz w:val="24"/>
                <w:szCs w:val="24"/>
              </w:rPr>
              <w:t>хоз</w:t>
            </w:r>
            <w:proofErr w:type="spellEnd"/>
            <w:r w:rsidRPr="00465D44">
              <w:rPr>
                <w:i/>
                <w:iCs/>
                <w:color w:val="000000"/>
                <w:sz w:val="24"/>
                <w:szCs w:val="24"/>
              </w:rPr>
              <w:t xml:space="preserve"> группа)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02.7.03.45210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661,2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165,3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661,2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165,3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21.1.01.29040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661,2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165,3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21.1.01.29040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661,2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165,3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УПРАВЛЕНИЕ ОБРАЗОВАНИЯ, СПОРТА И МОЛОДЕЖНОЙ ПОЛИТИКИ АДМИНИСТРАЦИИ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435 637,6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97 979,2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22,49</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600,8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76,5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12,73</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600,8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76,5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12,73</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66.0.01.73920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600,8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76,5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12,73</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Субвенция на КДН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66.0.01.73920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568,5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75,4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13,26</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Субвенция на КДН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66.0.01.73920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32,3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3,41</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429 651,8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96 236,8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22,40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133 461,2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30 471,6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22,83</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01.1.01.42010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58 024,5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13 780,8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обеспечение деятельности муниципальных дошкольных образовательных учреждений (Предоставление субсидий </w:t>
            </w:r>
            <w:r w:rsidRPr="00465D44">
              <w:rPr>
                <w:i/>
                <w:iCs/>
                <w:color w:val="000000"/>
                <w:sz w:val="24"/>
                <w:szCs w:val="24"/>
              </w:rPr>
              <w:lastRenderedPageBreak/>
              <w:t>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01.1.01.42010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58 024,5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13 780,8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01.1.01.73070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69 843,2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16 587,8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Субвенции на исполнение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01.1.01.73070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69 843,2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16 787,8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24,04</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Субвенция на исполнение полномочий по финансовому обеспечению осуществления присмотра и ухода за детьми инвалидами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01.1.01.73170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411,9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103,0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25,01</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Субвенция на исполнение полномочий по финансовому обеспечению осуществления присмотра и ухода за детьми инвалидами (Предоставление субсидий бюджетным, автономным учреждениям и иным </w:t>
            </w:r>
            <w:r w:rsidRPr="00465D44">
              <w:rPr>
                <w:i/>
                <w:iCs/>
                <w:color w:val="000000"/>
                <w:sz w:val="24"/>
                <w:szCs w:val="24"/>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01.1.01.73170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411,9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103,0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25,01</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01.1.01.S2180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5 181,6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капитальный ремонт образовательных организаций, реализующих общеобразовательные программы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01.1.01.S2180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5 181,6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239 708,3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54 607,2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22,78</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муниципальных общеобразовательных учреждений (школ)</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01.1.01.42110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70 546,5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15 860,2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22,48</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муниципальных общеобразовательных учреждений (школ)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01.1.01.42110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70 546,5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15 860,2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22,48</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01.1.01.53030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7 734,0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2 187,4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28,28</w:t>
            </w:r>
          </w:p>
        </w:tc>
      </w:tr>
      <w:tr w:rsidR="00F82B02" w:rsidRPr="00465D44" w:rsidTr="00C7251C">
        <w:trPr>
          <w:trHeight w:val="13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01.1.01.53030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7 734,0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2 187,4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28,28</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01.1.01.73070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139 447,1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33 118,7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Субвенции на исполнение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01.1.01.73070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139 447,1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33 118,7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01.1.01.73140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282,3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w:t>
            </w:r>
            <w:r w:rsidRPr="00465D44">
              <w:rPr>
                <w:i/>
                <w:iCs/>
                <w:color w:val="000000"/>
                <w:sz w:val="24"/>
                <w:szCs w:val="24"/>
              </w:rPr>
              <w:lastRenderedPageBreak/>
              <w:t>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01.1.01.73140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282,3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01.1.01.73180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622,1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155,5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1974"/>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01.1.01.73180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622,1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155,5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субсидия на организацию бесплатного горячего питания обучающихся, получающих начальное общее образование в </w:t>
            </w:r>
            <w:r w:rsidRPr="00465D44">
              <w:rPr>
                <w:color w:val="000000"/>
                <w:sz w:val="24"/>
                <w:szCs w:val="24"/>
              </w:rPr>
              <w:lastRenderedPageBreak/>
              <w:t>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01.1.01.L3040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7 962,5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2 654,2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33,33</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01.1.01.L3040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7 962,5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2 654,2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33,33</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реализацию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01.1.01.L7500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140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реализацию мероприятий по модернизации школьных систем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01.1.01.L7500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01.1.01.S2180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7 123,5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Субсидия на капитальный ремонт образовательных организаций, реализующих общеобразовательные программы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01.1.01.S2180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7 123,5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01.1.01.S2490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2 615,4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581,2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22,22</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01.1.01.S2490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2 615,4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581,2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22,22</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Иные межбюджетные трансферты на финансовое обеспечение </w:t>
            </w:r>
            <w:r w:rsidRPr="00465D44">
              <w:rPr>
                <w:color w:val="000000"/>
                <w:sz w:val="24"/>
                <w:szCs w:val="24"/>
              </w:rPr>
              <w:lastRenderedPageBreak/>
              <w:t>деятельности центров образования цифрового и гуманитарного профилей "Точка роста"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01.1.E1.74590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1 524,9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Иные межбюджетные трансферты на финансовое обеспечение деятельности центров образования цифрового и гуманитарного профилей "Точка роста"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01.1.E1.74590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1 524,9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по организации отдыха и оздоровления детей молодежи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01.2.02.42120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1 800,0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84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по организации отдыха и оздоровления детей молодежи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01.2.02.42120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1 800,0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66.0.05.05000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Резервный фонд администрации Тоншаевского муниципального округа (Предоставление субсидий </w:t>
            </w:r>
            <w:r w:rsidRPr="00465D44">
              <w:rPr>
                <w:i/>
                <w:iCs/>
                <w:color w:val="000000"/>
                <w:sz w:val="24"/>
                <w:szCs w:val="24"/>
              </w:rPr>
              <w:lastRenderedPageBreak/>
              <w:t>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66.0.05.05000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12 461,1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2 796,1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22,44</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01.2.01.42310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4 621,4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1 097,6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01.2.01.42310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4 621,4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1 097,6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центра тестирования по сдаче норм ГТО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01.2.02.42130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816,2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180,0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22,05</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центра тестирования по сдаче норм ГТО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01.2.02.42130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816,2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180,0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22,05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летний отдых в учреждениях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01.2.02.42320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летний отдых в учреждениях дополнительного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01.2.02.42320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по обеспечению функционирования моделей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01.2.05.42310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6 757,5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1 452,5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21,49</w:t>
            </w:r>
          </w:p>
        </w:tc>
      </w:tr>
      <w:tr w:rsidR="00F82B02" w:rsidRPr="00465D44" w:rsidTr="00C7251C">
        <w:trPr>
          <w:trHeight w:val="4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обеспечению функционирования моделей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01.2.05.42310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6 712,5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1 452,5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21,64</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обеспечению функционирования моделей персонифицированного финансирования дополнительного образования детей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01.2.05.42310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66.0.05.05000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66,0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66,0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Резервный фонд администрации Тоншаевского муниципального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66.0.05.05000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66,0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66,0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7 403,1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1 632,6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22,05</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01.2.02.43210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6 716,5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1 607,6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23,94</w:t>
            </w:r>
          </w:p>
        </w:tc>
      </w:tr>
      <w:tr w:rsidR="00F82B02" w:rsidRPr="00465D44" w:rsidTr="00C7251C">
        <w:trPr>
          <w:trHeight w:val="4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01.2.02.43210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6 716,5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1 607,6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23,94</w:t>
            </w:r>
          </w:p>
        </w:tc>
      </w:tr>
      <w:tr w:rsidR="00F82B02" w:rsidRPr="00465D44" w:rsidTr="00C7251C">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w:t>
            </w:r>
            <w:r w:rsidRPr="00465D44">
              <w:rPr>
                <w:color w:val="000000"/>
                <w:sz w:val="24"/>
                <w:szCs w:val="24"/>
              </w:rPr>
              <w:lastRenderedPageBreak/>
              <w:t>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01.2.02.73320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446,6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598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(Расходы на выплаты персоналу в целях обеспечения </w:t>
            </w:r>
            <w:r w:rsidRPr="00465D44">
              <w:rPr>
                <w:i/>
                <w:iCs/>
                <w:color w:val="000000"/>
                <w:sz w:val="24"/>
                <w:szCs w:val="24"/>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01.2.02.73320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22,3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472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w:t>
            </w:r>
            <w:r w:rsidRPr="00465D44">
              <w:rPr>
                <w:i/>
                <w:iCs/>
                <w:color w:val="000000"/>
                <w:sz w:val="24"/>
                <w:szCs w:val="24"/>
              </w:rPr>
              <w:lastRenderedPageBreak/>
              <w:t>территории Российской Федерации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01.2.02.73320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424,3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Мероприятия в области молодежной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11.2.01.25200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в области молодежной политики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11.2.01.25200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15,0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профилактики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12.1.01.25200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профилактики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12.1.01.25200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16,67</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профилактика преступлений и иных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13.1.01.25200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16,67</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профилактика преступлений и иных правонарушений (Закупка товаров, работ и услуг для обеспечения </w:t>
            </w:r>
            <w:r w:rsidRPr="00465D44">
              <w:rPr>
                <w:i/>
                <w:iCs/>
                <w:color w:val="000000"/>
                <w:sz w:val="24"/>
                <w:szCs w:val="24"/>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13.1.01.25200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16,67</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Мероприятия по профилактике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15.1.01.25200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по профилактике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15.1.01.25200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36 618,1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6 729,4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18,38</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реализацию мероприятий по исполнению требований по антитеррористической защищенности объектов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01.1.01.S2250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6 022,4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реализацию мероприятий по исполнению требований по антитеррористической защищенности объектов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01.1.01.S2250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6 022,4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01.1.EВ.51790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1 919,1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479,8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140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01.1.EВ.51790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1 919,1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479,8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w:t>
            </w:r>
            <w:r w:rsidRPr="00465D44">
              <w:rPr>
                <w:color w:val="000000"/>
                <w:sz w:val="24"/>
                <w:szCs w:val="24"/>
              </w:rPr>
              <w:lastRenderedPageBreak/>
              <w:t>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01.3.01.73010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766,9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121,8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15,88</w:t>
            </w:r>
          </w:p>
        </w:tc>
      </w:tr>
      <w:tr w:rsidR="00F82B02" w:rsidRPr="00465D44" w:rsidTr="00C7251C">
        <w:trPr>
          <w:trHeight w:val="4242"/>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01.3.01.73010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518,6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117,7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22,70</w:t>
            </w:r>
          </w:p>
        </w:tc>
      </w:tr>
      <w:tr w:rsidR="00F82B02" w:rsidRPr="00465D44" w:rsidTr="00C7251C">
        <w:trPr>
          <w:trHeight w:val="441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01.3.01.73010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248,3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5 112,2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1 195,3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23,38</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65D44">
              <w:rPr>
                <w:i/>
                <w:iCs/>
                <w:color w:val="000000"/>
                <w:sz w:val="24"/>
                <w:szCs w:val="24"/>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5 092,2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1 191,3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23,39</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01.5.01.45210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22 119,5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4 927,5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22,28</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других учреждений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01.5.01.45210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19 621,5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4 438,8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22,62</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обеспечение деятельности других учреждений образования. (Закупка товаров, работ и услуг для обеспечения государственных </w:t>
            </w:r>
            <w:r w:rsidRPr="00465D44">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01.5.01.45210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2 474,2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488,7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19,75</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других учреждений образования.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01.5.01.45210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01.7.01.73950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596,5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0,84</w:t>
            </w:r>
          </w:p>
        </w:tc>
      </w:tr>
      <w:tr w:rsidR="00F82B02" w:rsidRPr="00465D44" w:rsidTr="00C7251C">
        <w:trPr>
          <w:trHeight w:val="7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01.7.01.73950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568,5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01.7.01.73950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28,0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17,86</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приобретение и распространение среди первоклассников </w:t>
            </w:r>
            <w:proofErr w:type="spellStart"/>
            <w:r w:rsidRPr="00465D44">
              <w:rPr>
                <w:color w:val="000000"/>
                <w:sz w:val="24"/>
                <w:szCs w:val="24"/>
              </w:rPr>
              <w:t>световозвращающихся</w:t>
            </w:r>
            <w:proofErr w:type="spellEnd"/>
            <w:r w:rsidRPr="00465D44">
              <w:rPr>
                <w:color w:val="000000"/>
                <w:sz w:val="24"/>
                <w:szCs w:val="24"/>
              </w:rPr>
              <w:t xml:space="preserve"> детских нарукавных повязок</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14.3.04.28810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приобретение и распространение среди первоклассников </w:t>
            </w:r>
            <w:proofErr w:type="spellStart"/>
            <w:r w:rsidRPr="00465D44">
              <w:rPr>
                <w:i/>
                <w:iCs/>
                <w:color w:val="000000"/>
                <w:sz w:val="24"/>
                <w:szCs w:val="24"/>
              </w:rPr>
              <w:t>световозвращающихся</w:t>
            </w:r>
            <w:proofErr w:type="spellEnd"/>
            <w:r w:rsidRPr="00465D44">
              <w:rPr>
                <w:i/>
                <w:iCs/>
                <w:color w:val="000000"/>
                <w:sz w:val="24"/>
                <w:szCs w:val="24"/>
              </w:rPr>
              <w:t xml:space="preserve"> детских нарукавных повязок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14.3.04.28810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399"/>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w:t>
            </w:r>
            <w:r w:rsidRPr="00465D44">
              <w:rPr>
                <w:color w:val="000000"/>
                <w:sz w:val="24"/>
                <w:szCs w:val="24"/>
              </w:rPr>
              <w:lastRenderedPageBreak/>
              <w:t>«Безопасная дорога детства», акции «Пристегни ремень!», «Пешеход», «Ребенок – главный пассажир», «Засветись! Стань заметней на дороге!)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14.3.05.28810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41,5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14.3.05.28810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41,5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3 335,0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594,6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17,83</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3 335,0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594,6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17,83</w:t>
            </w:r>
          </w:p>
        </w:tc>
      </w:tr>
      <w:tr w:rsidR="00F82B02" w:rsidRPr="00465D44" w:rsidTr="00C7251C">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01.1.01.73110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3 335,0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594,6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17,83</w:t>
            </w:r>
          </w:p>
        </w:tc>
      </w:tr>
      <w:tr w:rsidR="00F82B02" w:rsidRPr="00465D44" w:rsidTr="00C7251C">
        <w:trPr>
          <w:trHeight w:val="112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(Закупка </w:t>
            </w:r>
            <w:r w:rsidRPr="00465D44">
              <w:rPr>
                <w:i/>
                <w:iCs/>
                <w:color w:val="000000"/>
                <w:sz w:val="24"/>
                <w:szCs w:val="24"/>
              </w:rPr>
              <w:lastRenderedPageBreak/>
              <w:t>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01.1.01.73110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49,3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23,12</w:t>
            </w:r>
          </w:p>
        </w:tc>
      </w:tr>
      <w:tr w:rsidR="00F82B02" w:rsidRPr="00465D44" w:rsidTr="00C7251C">
        <w:trPr>
          <w:trHeight w:val="409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01.1.01.73110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3 285,7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583,2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17,75</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2 050,0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1 071,3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52,26</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2 050,0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1 071,3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52,26</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11.1.02.00590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1 021,3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51,07</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муниципальных учреждений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11.1.02.00590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1 767,0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834,2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47,21</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муниципальных учреждений физической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11.1.02.00590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128,0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82,1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64,14</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муниципальных учреждений физической культуры и спорта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11.1.02.00590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105,0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Развитие любительского спорта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22.1.01.25200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27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Развитие любительского спорта (Закупка товаров, работ и услуг для обеспечения государственных </w:t>
            </w:r>
            <w:r w:rsidRPr="00465D44">
              <w:rPr>
                <w:i/>
                <w:iCs/>
                <w:color w:val="000000"/>
                <w:sz w:val="24"/>
                <w:szCs w:val="24"/>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22.1.01.25200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УПРАВЛЕНИЕ СЕЛЬСКОГО ХОЗЯЙСТВА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14 597,4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1 131,0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7,75</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14 597,4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1 131,0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7,75</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14 597,4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1 131,0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7,75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Стимулирование увеличения производства картофеля и овощей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03.1.01.R0140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12,5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Стимулирование увеличения производства картофеля и овощей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03.1.01.R0140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12,5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Возмещение производителям зерновых культур части затрат на производство и реализацию зерновых культур</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03.1.01.R3580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Возмещение производителям зерновых культур части затрат на производство и реализацию зерновых культур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03.1.01.R3580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Возмещение производителям зерновых культур части затрат на производство и реализацию зерновых культур</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03.1.01.R3680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56,9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55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Возмещение производителям зерновых культур части затрат на производство и реализацию зерновых </w:t>
            </w:r>
            <w:r w:rsidRPr="00465D44">
              <w:rPr>
                <w:i/>
                <w:iCs/>
                <w:color w:val="000000"/>
                <w:sz w:val="24"/>
                <w:szCs w:val="24"/>
              </w:rPr>
              <w:lastRenderedPageBreak/>
              <w:t>культур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03.1.01.R3680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56,9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Стимулирование развития приоритетных под отраслей агропромышленного комплекса и развития малых форм хозяйствования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03.1.01.R5020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1 688,3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Стимулирование развития приоритетных под отраслей агропромышленного комплекса и развития малых форм хозяйствования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03.1.01.R5020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1 688,3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Поддержка сельскохозяйственного производства по отдельным под отраслям растениеводства и животноводства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03.1.01.R5080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395,0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Поддержка сельскохозяйственного производства по отдельным под отраслям растениеводства и животноводства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03.1.01.R5080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395,0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субсидирование части затрат в развитии производства продукции животноводства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03.1.02.25800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82"/>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субсидирование части затрат в развитии производства </w:t>
            </w:r>
            <w:r w:rsidRPr="00465D44">
              <w:rPr>
                <w:i/>
                <w:iCs/>
                <w:color w:val="000000"/>
                <w:sz w:val="24"/>
                <w:szCs w:val="24"/>
              </w:rPr>
              <w:lastRenderedPageBreak/>
              <w:t>продукции животноводства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03.1.02.25800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Стимулирование развития приоритетных под отраслей агропромышленного комплекса и развития малых форм хозяйствования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03.1.02.R5020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Стимулирование развития приоритетных под отраслей агропромышленного комплекса и развития малых форм хозяйствования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03.1.02.R5020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Поддержка сельскохозяйственного производства по отдельным под отраслям растениеводства и животноводства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03.1.02.R5080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753,9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Поддержка сельскохозяйственного производства по отдельным под отраслям растениеводства и животноводства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03.1.02.R5080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753,9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субсидирование части затрат на обновление парка сельскохозяйственной техники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03.1.04.25800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субсидирование части затрат на обновление парка сельскохозяйственной техники за счет средств местного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03.1.04.25800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Субвенции на возмещение части затрат на приобретение зерноуборочных и кормоуборочных комбайнов за счет средств обл. бюджета.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03.1.04.73220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5 536,2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Субвенции на возмещение части затрат на приобретение зерноуборочных и кормоуборочных комбайнов за счет средств обл. бюджета.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03.1.04.73220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5 536,2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Проведение мероприятий в сельском хозяйстве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03.1.05.25220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Проведение мероприятий в сельском хозяйстве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03.1.05.25220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03.3.01.00190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94,4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29,3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31,04</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03.3.01.00190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40,6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25,12</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03.3.01.00190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53,8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19,1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35,50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03.3.01.73910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4 821,6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1 059,9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21,98</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Субвенции на осуществление полномочий по поддержке 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03.3.01.73910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4 463,0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1 013,0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22,70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Субвенции на осуществление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03.3.01.73910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353,6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46,9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13,26</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Субвенции на осуществление полномочий по поддержке сельскохозяйственного производства.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03.3.01.73910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66.0.03.73310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167,1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25,01</w:t>
            </w:r>
          </w:p>
        </w:tc>
      </w:tr>
      <w:tr w:rsidR="00F82B02" w:rsidRPr="00465D44" w:rsidTr="00C7251C">
        <w:trPr>
          <w:trHeight w:val="254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w:t>
            </w:r>
            <w:r w:rsidRPr="00465D44">
              <w:rPr>
                <w:i/>
                <w:iCs/>
                <w:color w:val="000000"/>
                <w:sz w:val="24"/>
                <w:szCs w:val="24"/>
              </w:rPr>
              <w:lastRenderedPageBreak/>
              <w:t>животных, в части регулирования численности безнадзорных животных.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66.0.03.73310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167,1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25,01</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СОВЕТ ДЕПУТАТОВ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2 069,6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336,3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16,25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2 069,6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336,3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16,25</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2 069,6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336,3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16,25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2 060,6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336,3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16,32</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65D44">
              <w:rPr>
                <w:i/>
                <w:iCs/>
                <w:color w:val="000000"/>
                <w:sz w:val="24"/>
                <w:szCs w:val="24"/>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1 793,6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320,1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17,85</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262,5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11,7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4,46</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66.0.05.26000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по против 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66.0.05.26000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ОТДЕЛ ПО УПРАВЛЕНИЮ МУНИЦИПАЛЬНЫМ ИМУЩЕСТВОМ И ЗЕМЕЛЬНЫМИ РЕСУРСАМИ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7 369,1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1 334,5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18,11</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5 757,6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1 149,4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19,96</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5 757,6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1 149,4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19,96</w:t>
            </w:r>
          </w:p>
        </w:tc>
      </w:tr>
      <w:tr w:rsidR="00F82B02" w:rsidRPr="00465D44" w:rsidTr="00C7251C">
        <w:trPr>
          <w:trHeight w:val="13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в рамках подпрограммы " Управление муниципальным имуществом"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05.1.01.29010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36,3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18,15</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в рамках подпрограммы " Управление муниципальным имуществом"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05.1.01.29010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36,3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18,15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05.2.01.00190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3 300,6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823,6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24,95</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05.2.01.00190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2 876,6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785,5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27,31</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обеспечение функций органов местного самоуправления. (Закупка товаров, работ и услуг для </w:t>
            </w:r>
            <w:r w:rsidRPr="00465D44">
              <w:rPr>
                <w:i/>
                <w:iCs/>
                <w:color w:val="000000"/>
                <w:sz w:val="24"/>
                <w:szCs w:val="24"/>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05.2.01.00190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424,0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38,1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8,99</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05.3.01.00190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593,0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148,6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25,06</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05.3.01.00190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593,0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148,6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25,06</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19.2.01.00190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494,0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4,05</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19.2.01.00190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494,0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4,05</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1 170,0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120,8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10,32</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1 170,0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120,8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10,32</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3,00</w:t>
            </w:r>
          </w:p>
        </w:tc>
      </w:tr>
      <w:tr w:rsidR="00F82B02" w:rsidRPr="00465D44" w:rsidTr="00C7251C">
        <w:trPr>
          <w:trHeight w:val="13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кадастровые работы по межеванию земельных участков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05.1.02.29020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кадастровые работы по межеванию земельных участков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05.1.02.29020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611,5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155,1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25,36</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611,5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155,1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25,36</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66.0.05.03030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611,5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155,1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25,36</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66.0.05.03030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611,5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155,1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25,36</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 xml:space="preserve">АДМИНИСТРАЦИЯ ТОНШАЕВСКОГО МУНИЦИПАЛЬНОГО ОКРУГА </w:t>
            </w:r>
            <w:r w:rsidRPr="00465D44">
              <w:rPr>
                <w:bCs/>
                <w:color w:val="000000"/>
                <w:sz w:val="24"/>
                <w:szCs w:val="24"/>
              </w:rPr>
              <w:lastRenderedPageBreak/>
              <w:t>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390 499,6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59 818,7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15,32</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57 503,7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10 172,1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17,69</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2 096,3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507,5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24,21</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Содержание высшего должностного лица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66.0.01.01000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2 096,3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507,5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24,21</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Содержание высшего должностного лица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66.0.01.01000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2 096,3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507,5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24,21</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39 364,1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6 463,8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16,42</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38 761,2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6 310,2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16,28</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36 066,4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5 811,4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16,11</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2 692,2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596,2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22,15</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функций органов местного самоуправления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66.0.01.00190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66.0.01.73940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502,9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153,5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30,52</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субвенция по опеке совершеннолетних граждан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465D44">
              <w:rPr>
                <w:i/>
                <w:iCs/>
                <w:color w:val="000000"/>
                <w:sz w:val="24"/>
                <w:szCs w:val="24"/>
              </w:rPr>
              <w:lastRenderedPageBreak/>
              <w:t>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66.0.01.73940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469,6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153,5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32,69</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субвенция по опеке совершеннолетних граждан за счет средств областного бюджета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66.0.01.73940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33,3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66.0.05.26000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по против коррупционным действиям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66.0.05.26000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w:t>
            </w:r>
            <w:r w:rsidRPr="00465D44">
              <w:rPr>
                <w:color w:val="000000"/>
                <w:sz w:val="24"/>
                <w:szCs w:val="24"/>
              </w:rPr>
              <w:lastRenderedPageBreak/>
              <w:t>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66.0.03.51200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824"/>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66.0.03.51200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Обеспечение проведения выборов и референдумов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проведение выборов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66.0.04.02010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проведение выборов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66.0.04.02010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15 641,2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3 200,8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20,46</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Расходы в целях повышения безопасности дорожного движения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14.5.02.28810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175,0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в целях повышения безопасности дорожного движения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14.5.02.28810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175,0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16.1.01.29850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Мероприятия по профилактике терроризма и экстремизма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16.1.01.29850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11 379,0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2 138,4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18,79</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w:t>
            </w:r>
            <w:r w:rsidRPr="00465D44">
              <w:rPr>
                <w:i/>
                <w:iCs/>
                <w:color w:val="000000"/>
                <w:sz w:val="24"/>
                <w:szCs w:val="24"/>
              </w:rPr>
              <w:lastRenderedPageBreak/>
              <w:t>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3 709,3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1 058,7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28,54</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7 669,7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1 079,7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14,08</w:t>
            </w:r>
          </w:p>
        </w:tc>
      </w:tr>
      <w:tr w:rsidR="00F82B02" w:rsidRPr="00465D44" w:rsidTr="00C7251C">
        <w:trPr>
          <w:trHeight w:val="273"/>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3 817,9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1 018,9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26,69</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Муниципальное казенное учреждение "Центр бухгалтерского обслуживания" Тоншаевского муниципального округа Нижегородской области (Расходы на выплаты персоналу в целях обеспечения выполнения функций государственными (муниципальными) органами, казенными </w:t>
            </w:r>
            <w:r w:rsidRPr="00465D44">
              <w:rPr>
                <w:i/>
                <w:iCs/>
                <w:color w:val="000000"/>
                <w:sz w:val="24"/>
                <w:szCs w:val="24"/>
              </w:rPr>
              <w:lastRenderedPageBreak/>
              <w:t>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3 288,2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818,3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24,89</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Муниципальное казенное учреждение "Центр бухгалтерского обслуживания"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66.0.02.45210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529,7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200,6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37,87</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выплаты по обязательствам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66.0.05.25020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выплаты по обязательствам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66.0.05.25020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177,3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43,2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24,37</w:t>
            </w:r>
          </w:p>
        </w:tc>
      </w:tr>
      <w:tr w:rsidR="00F82B02" w:rsidRPr="00465D44" w:rsidTr="00C7251C">
        <w:trPr>
          <w:trHeight w:val="13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127,0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32,9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25,91</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40,71</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 xml:space="preserve">Предупреждение распространения, профилактика, диагностика и лечение от новой </w:t>
            </w:r>
            <w:proofErr w:type="spellStart"/>
            <w:r w:rsidRPr="00465D44">
              <w:rPr>
                <w:color w:val="000000"/>
                <w:sz w:val="24"/>
                <w:szCs w:val="24"/>
              </w:rPr>
              <w:t>коронавирусной</w:t>
            </w:r>
            <w:proofErr w:type="spellEnd"/>
            <w:r w:rsidRPr="00465D44">
              <w:rPr>
                <w:color w:val="000000"/>
                <w:sz w:val="24"/>
                <w:szCs w:val="24"/>
              </w:rPr>
              <w:t xml:space="preserve"> инфекции.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66.0.С1.00590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12,0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3,33</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Предупреждение распространения, профилактика, диагностика и лечение от новой </w:t>
            </w:r>
            <w:proofErr w:type="spellStart"/>
            <w:r w:rsidRPr="00465D44">
              <w:rPr>
                <w:i/>
                <w:iCs/>
                <w:color w:val="000000"/>
                <w:sz w:val="24"/>
                <w:szCs w:val="24"/>
              </w:rPr>
              <w:t>коронавирусной</w:t>
            </w:r>
            <w:proofErr w:type="spellEnd"/>
            <w:r w:rsidRPr="00465D44">
              <w:rPr>
                <w:i/>
                <w:iCs/>
                <w:color w:val="000000"/>
                <w:sz w:val="24"/>
                <w:szCs w:val="24"/>
              </w:rPr>
              <w:t xml:space="preserve"> инфекции.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66.0.С1.00590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12,0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3,33</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596,2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87,4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14,66</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596,2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87,4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14,66</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66.0.03.51180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596,2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87,4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14,66</w:t>
            </w:r>
          </w:p>
        </w:tc>
      </w:tr>
      <w:tr w:rsidR="00F82B02" w:rsidRPr="00465D44" w:rsidTr="00C7251C">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(Расходы на выплаты персоналу в </w:t>
            </w:r>
            <w:r w:rsidRPr="00465D44">
              <w:rPr>
                <w:i/>
                <w:iCs/>
                <w:color w:val="000000"/>
                <w:sz w:val="24"/>
                <w:szCs w:val="24"/>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66.0.03.51180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572,1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86,8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15,17</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66.0.03.51180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24,1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2,49</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5 705,1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1 421,8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24,92</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5 605,1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1 421,8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25,37</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направленные на предупреждение и ликвидацию ЧС и последствий стихийных бедствий (целевой финансовый резерв)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04.1.01.25110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Мероприятия, направленные на предупреждение и ликвидацию ЧС и последствий стихийных бедствий (целевой финансовый резерв)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04.1.01.25110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04.3.01.00590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49"/>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04.3.01.00590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5 031,6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1 421,8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28,26</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3 998,8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1 214,5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30,37</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1 032,8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207,3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20,07</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Расходы на проведение смотра-конкурса на лучшую муниципальную пожарную бригаду</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04.2.01.25110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проведение смотра-конкурса на лучшую муниципальную пожарную бригаду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04.2.01.25110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Реализация Положения "Дорожной карты по профилактике пожаров противопожарной пропаганде"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04.2.01.25130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Реализация Положения "Дорожной карты по профилактике пожаров противопожарной пропаганде"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04.2.01.25130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28 601,6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4 288,3</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14,99</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9 204,6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1 801,1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19,57</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14.5.05.20800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932,7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233,2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14.5.05.20800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932,7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233,2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приобретение автобусов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14.5.05.S2610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6 271,9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1 568,0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приобретение автобусов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14.5.05.S2610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6 271,9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1 568,0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финансовое обеспечение части затрат МУП "</w:t>
            </w:r>
            <w:proofErr w:type="spellStart"/>
            <w:r w:rsidRPr="00465D44">
              <w:rPr>
                <w:color w:val="000000"/>
                <w:sz w:val="24"/>
                <w:szCs w:val="24"/>
              </w:rPr>
              <w:t>Шахунское</w:t>
            </w:r>
            <w:proofErr w:type="spellEnd"/>
            <w:r w:rsidRPr="00465D44">
              <w:rPr>
                <w:color w:val="000000"/>
                <w:sz w:val="24"/>
                <w:szCs w:val="24"/>
              </w:rPr>
              <w:t xml:space="preserve">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23.6.01.20500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778,6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77,86</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Субсидия на финансовое обеспечение части затрат МУП "</w:t>
            </w:r>
            <w:proofErr w:type="spellStart"/>
            <w:r w:rsidRPr="00465D44">
              <w:rPr>
                <w:i/>
                <w:iCs/>
                <w:color w:val="000000"/>
                <w:sz w:val="24"/>
                <w:szCs w:val="24"/>
              </w:rPr>
              <w:t>Шахунское</w:t>
            </w:r>
            <w:proofErr w:type="spellEnd"/>
            <w:r w:rsidRPr="00465D44">
              <w:rPr>
                <w:i/>
                <w:iCs/>
                <w:color w:val="000000"/>
                <w:sz w:val="24"/>
                <w:szCs w:val="24"/>
              </w:rPr>
              <w:t xml:space="preserve">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23.6.01.20500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778,6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77,86</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финансовое обеспечение части затрат МУП "</w:t>
            </w:r>
            <w:proofErr w:type="spellStart"/>
            <w:r w:rsidRPr="00465D44">
              <w:rPr>
                <w:color w:val="000000"/>
                <w:sz w:val="24"/>
                <w:szCs w:val="24"/>
              </w:rPr>
              <w:t>Шахунское</w:t>
            </w:r>
            <w:proofErr w:type="spellEnd"/>
            <w:r w:rsidRPr="00465D44">
              <w:rPr>
                <w:color w:val="000000"/>
                <w:sz w:val="24"/>
                <w:szCs w:val="24"/>
              </w:rPr>
              <w:t xml:space="preserve"> пассажирское автотранспортное предприятие",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23.6.02.20500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финансовое обеспечение части затрат МУП "</w:t>
            </w:r>
            <w:proofErr w:type="spellStart"/>
            <w:r w:rsidRPr="00465D44">
              <w:rPr>
                <w:i/>
                <w:iCs/>
                <w:color w:val="000000"/>
                <w:sz w:val="24"/>
                <w:szCs w:val="24"/>
              </w:rPr>
              <w:t>Шахунское</w:t>
            </w:r>
            <w:proofErr w:type="spellEnd"/>
            <w:r w:rsidRPr="00465D44">
              <w:rPr>
                <w:i/>
                <w:iCs/>
                <w:color w:val="000000"/>
                <w:sz w:val="24"/>
                <w:szCs w:val="24"/>
              </w:rPr>
              <w:t xml:space="preserve"> пассажирское автотранспортное предприятие",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23.6.02.20500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10 706,7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Ремонт автомобильных дорог общего пользования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14.4.08.S2210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428,9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Ремонт автомобильных дорог общего пользования местного значения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14.4.08.S2210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428,9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Содержание, капитальный ремонт дорог общего пользования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14.4.10.S2600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8 647,9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Содержание, капитальный ремонт дорог общего пользования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14.4.10.S2600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8 647,9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1 629,9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66.0.05.02030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1 629,9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Связь и информатика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362,2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59,5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16,43</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Мероприятия связанные с системой РАСЦО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04.1.01.25120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362,2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59,5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16,43</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Мероприятия связанные с системой РАСЦО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04.1.01.25120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362,2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59,5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16,43</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8 328,1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1 649,1</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19,80</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08.2.13.29030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1 200,0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96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w:t>
            </w:r>
            <w:r w:rsidRPr="00465D44">
              <w:rPr>
                <w:i/>
                <w:iCs/>
                <w:color w:val="000000"/>
                <w:sz w:val="24"/>
                <w:szCs w:val="24"/>
              </w:rPr>
              <w:lastRenderedPageBreak/>
              <w:t>производства (работ, услуг), создания новых рабочих мест и повышение производительности труда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08.2.13.29030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1 200,0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Субсидия на иные цели(создание и обеспечение деятельности Центра поддержки предпринимательства (ЦПП) на базе МБУ "ТБИ"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08.3.13.00590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529,5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125,8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23,76</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иные цели(создание и обеспечение деятельности Центра поддержки предпринимательства (ЦПП) на базе МБУ "ТБИ"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08.3.13.00590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529,5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125,8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23,76</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08.4.13.00590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6 414,2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1 523,4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Содержание и обеспечение текущей деятельности муниципального учреждения "Тоншаевский бизнес инкубатор" производственного назначения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08.4.13.00590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6 414,2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1 523,4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Субсидии на возмещение затрат МУП Рынок</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66.0.05.20700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134,4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Субсидии на возмещение затрат МУП Рынок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66.0.05.20700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134,4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Другие выплаты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66.0.05.20800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Другие выплаты в области национальной экономики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66.0.05.20800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272 056,3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40 546,4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14,90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247 054,8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35 354,4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14,31</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Расходы спонсоров и населения по подпрограмме "Комплексное развитие сельских территорий" на приобретение жилья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03.4.01.03030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1 151,5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спонсоров и населения по подпрограмме "Комплексное развитие сельских территорий" на приобретение жилья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03.4.01.03030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1 151,5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03.4.01.L5760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9 905,6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03.4.01.L5760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9 905,6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снос расселенных многоквартирных жилых домов в муниципальных образованиях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09.4.01.S2120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25 115,4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Субсидия на снос расселенных многоквартирных жилых домов в муниципальных образованиях Нижегородской области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09.4.01.S2120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25 115,4</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441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субсидии на </w:t>
            </w:r>
            <w:proofErr w:type="spellStart"/>
            <w:r w:rsidRPr="00465D44">
              <w:rPr>
                <w:color w:val="000000"/>
                <w:sz w:val="24"/>
                <w:szCs w:val="24"/>
              </w:rPr>
              <w:t>софинансирование</w:t>
            </w:r>
            <w:proofErr w:type="spellEnd"/>
            <w:r w:rsidRPr="00465D44">
              <w:rPr>
                <w:color w:val="000000"/>
                <w:sz w:val="24"/>
                <w:szCs w:val="24"/>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465D44">
              <w:rPr>
                <w:color w:val="000000"/>
                <w:sz w:val="24"/>
                <w:szCs w:val="24"/>
              </w:rPr>
              <w:t>софинансирования</w:t>
            </w:r>
            <w:proofErr w:type="spellEnd"/>
            <w:r w:rsidRPr="00465D44">
              <w:rPr>
                <w:color w:val="000000"/>
                <w:sz w:val="24"/>
                <w:szCs w:val="24"/>
              </w:rPr>
              <w:t xml:space="preserve"> по действующей региональной адресной программе переселения граждан из аварийного жилищного фонда и на </w:t>
            </w:r>
            <w:proofErr w:type="spellStart"/>
            <w:r w:rsidRPr="00465D44">
              <w:rPr>
                <w:color w:val="000000"/>
                <w:sz w:val="24"/>
                <w:szCs w:val="24"/>
              </w:rPr>
              <w:t>софинансирование</w:t>
            </w:r>
            <w:proofErr w:type="spellEnd"/>
            <w:r w:rsidRPr="00465D44">
              <w:rPr>
                <w:color w:val="000000"/>
                <w:sz w:val="24"/>
                <w:szCs w:val="24"/>
              </w:rPr>
              <w:t xml:space="preserve"> разницы между фактической выкупной ценой за изымаемое жилое помещение и ценой, установленной в рамках такой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09.5.01.S2620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13 672,5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3 574,8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26,15</w:t>
            </w:r>
          </w:p>
        </w:tc>
      </w:tr>
      <w:tr w:rsidR="00F82B02" w:rsidRPr="00465D44" w:rsidTr="00C7251C">
        <w:trPr>
          <w:trHeight w:val="504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 xml:space="preserve">субсидии на </w:t>
            </w:r>
            <w:proofErr w:type="spellStart"/>
            <w:r w:rsidRPr="00465D44">
              <w:rPr>
                <w:i/>
                <w:iCs/>
                <w:color w:val="000000"/>
                <w:sz w:val="24"/>
                <w:szCs w:val="24"/>
              </w:rPr>
              <w:t>софинансирование</w:t>
            </w:r>
            <w:proofErr w:type="spellEnd"/>
            <w:r w:rsidRPr="00465D44">
              <w:rPr>
                <w:i/>
                <w:iCs/>
                <w:color w:val="000000"/>
                <w:sz w:val="24"/>
                <w:szCs w:val="24"/>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465D44">
              <w:rPr>
                <w:i/>
                <w:iCs/>
                <w:color w:val="000000"/>
                <w:sz w:val="24"/>
                <w:szCs w:val="24"/>
              </w:rPr>
              <w:t>софинансирования</w:t>
            </w:r>
            <w:proofErr w:type="spellEnd"/>
            <w:r w:rsidRPr="00465D44">
              <w:rPr>
                <w:i/>
                <w:iCs/>
                <w:color w:val="000000"/>
                <w:sz w:val="24"/>
                <w:szCs w:val="24"/>
              </w:rPr>
              <w:t xml:space="preserve"> по действующей региональной адресной программе переселения граждан из аварийного жилищного фонда и на </w:t>
            </w:r>
            <w:proofErr w:type="spellStart"/>
            <w:r w:rsidRPr="00465D44">
              <w:rPr>
                <w:i/>
                <w:iCs/>
                <w:color w:val="000000"/>
                <w:sz w:val="24"/>
                <w:szCs w:val="24"/>
              </w:rPr>
              <w:t>софинансирование</w:t>
            </w:r>
            <w:proofErr w:type="spellEnd"/>
            <w:r w:rsidRPr="00465D44">
              <w:rPr>
                <w:i/>
                <w:iCs/>
                <w:color w:val="000000"/>
                <w:sz w:val="24"/>
                <w:szCs w:val="24"/>
              </w:rPr>
              <w:t xml:space="preserve"> разницы между фактической выкупной ценой за изымаемое жилое помещение и ценой, установленной в рамках такой программы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09.5.01.S2620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13 672,5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3 574,8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26,15</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09.5.F3.67483</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189 244,5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30 503,2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16,12</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09.5.F3.67483</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189 244,5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30 503,2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16,12</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09.5.F3.67484</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6 308,2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1 016,8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16,12</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 (4 этап)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09.5.F3.67484</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6 308,2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1 016,8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16,12</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proofErr w:type="spellStart"/>
            <w:r w:rsidRPr="00465D44">
              <w:rPr>
                <w:color w:val="000000"/>
                <w:sz w:val="24"/>
                <w:szCs w:val="24"/>
              </w:rPr>
              <w:t>Софинансирование</w:t>
            </w:r>
            <w:proofErr w:type="spellEnd"/>
            <w:r w:rsidRPr="00465D44">
              <w:rPr>
                <w:color w:val="000000"/>
                <w:sz w:val="24"/>
                <w:szCs w:val="24"/>
              </w:rPr>
              <w:t xml:space="preserve"> переселения (4 этап)</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09.5.F3.6748S</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1 651,6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254,2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15,39</w:t>
            </w:r>
          </w:p>
        </w:tc>
      </w:tr>
      <w:tr w:rsidR="00F82B02" w:rsidRPr="00465D44" w:rsidTr="00C7251C">
        <w:trPr>
          <w:trHeight w:val="55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proofErr w:type="spellStart"/>
            <w:r w:rsidRPr="00465D44">
              <w:rPr>
                <w:i/>
                <w:iCs/>
                <w:color w:val="000000"/>
                <w:sz w:val="24"/>
                <w:szCs w:val="24"/>
              </w:rPr>
              <w:t>Софинансирование</w:t>
            </w:r>
            <w:proofErr w:type="spellEnd"/>
            <w:r w:rsidRPr="00465D44">
              <w:rPr>
                <w:i/>
                <w:iCs/>
                <w:color w:val="000000"/>
                <w:sz w:val="24"/>
                <w:szCs w:val="24"/>
              </w:rPr>
              <w:t xml:space="preserve"> переселения (4 этап) (Капитальные вложения в объекты </w:t>
            </w:r>
            <w:r w:rsidRPr="00465D44">
              <w:rPr>
                <w:i/>
                <w:iCs/>
                <w:color w:val="000000"/>
                <w:sz w:val="24"/>
                <w:szCs w:val="24"/>
              </w:rPr>
              <w:lastRenderedPageBreak/>
              <w:t>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09.5.F3.6748S</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1 651,6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254,2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15,39</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66.0.05.03030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66.0.05.03030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3,5</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мероприятия в области жилищного хозяйства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66.0.05.03030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110,00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23 846,3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5 113,8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21,44</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Ликвидация свалок и объектов размещения отходов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18.1.01.S2290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10 368,8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Ликвидация свалок и объектов размещения отходов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18.1.01.S2290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10 368,8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Создание (обустройство) контейнерных площадок</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18.2.09.S2670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5 429,7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Создание (обустройство) контейнерных площадок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18.2.09.S2670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5 429,7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3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Приобретение контейнеров и (или) бункеров</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18.3.09.S2870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1 022,7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Приобретение контейнеров и (или) бункеров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18.3.09.S2870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1 022,7</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20.2.01.05030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1 200,0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20.2.01.05030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1 200,0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2257"/>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Субсидия на финансовое обеспечение части затрат теплоснабжающей организации </w:t>
            </w:r>
            <w:proofErr w:type="spellStart"/>
            <w:r w:rsidRPr="00465D44">
              <w:rPr>
                <w:color w:val="000000"/>
                <w:sz w:val="24"/>
                <w:szCs w:val="24"/>
              </w:rPr>
              <w:t>Тоншаевкого</w:t>
            </w:r>
            <w:proofErr w:type="spellEnd"/>
            <w:r w:rsidRPr="00465D44">
              <w:rPr>
                <w:color w:val="000000"/>
                <w:sz w:val="24"/>
                <w:szCs w:val="24"/>
              </w:rPr>
              <w:t xml:space="preserve"> муниципального округа МУП "Водник", имеющей задолженность по </w:t>
            </w:r>
            <w:r w:rsidRPr="00465D44">
              <w:rPr>
                <w:color w:val="000000"/>
                <w:sz w:val="24"/>
                <w:szCs w:val="24"/>
              </w:rPr>
              <w:lastRenderedPageBreak/>
              <w:t>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20.2.04.05030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346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 xml:space="preserve">Субсидия на финансовое обеспечение части затрат теплоснабжающей организации </w:t>
            </w:r>
            <w:proofErr w:type="spellStart"/>
            <w:r w:rsidRPr="00465D44">
              <w:rPr>
                <w:i/>
                <w:iCs/>
                <w:color w:val="000000"/>
                <w:sz w:val="24"/>
                <w:szCs w:val="24"/>
              </w:rPr>
              <w:t>Тоншаевкого</w:t>
            </w:r>
            <w:proofErr w:type="spellEnd"/>
            <w:r w:rsidRPr="00465D44">
              <w:rPr>
                <w:i/>
                <w:iCs/>
                <w:color w:val="000000"/>
                <w:sz w:val="24"/>
                <w:szCs w:val="24"/>
              </w:rPr>
              <w:t xml:space="preserve">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20.2.04.05030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800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100,00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Иные межбюджетные трансферты из резервного фонда Правительства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66.0.03.21000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1 591,9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55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Иные межбюджетные трансферты из резервного фонда Правительства Нижегородской области (Закупка </w:t>
            </w:r>
            <w:r w:rsidRPr="00465D44">
              <w:rPr>
                <w:i/>
                <w:iCs/>
                <w:color w:val="000000"/>
                <w:sz w:val="24"/>
                <w:szCs w:val="24"/>
              </w:rPr>
              <w:lastRenderedPageBreak/>
              <w:t>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66.0.03.21000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1 591,9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Прочие 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66.0.05.05030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1 233,2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913,7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74,09</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мероприятия в области коммунального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66.0.05.05030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1 033,2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913,7</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88,43</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мероприятия в области коммунального хозяйства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66.0.05.05030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157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66.0.05.04050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1 055,2</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78,2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7,41</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Расходы на обеспечение деятельности административно-хозяйственных отделов, отделов и </w:t>
            </w:r>
            <w:r w:rsidRPr="00465D44">
              <w:rPr>
                <w:color w:val="000000"/>
                <w:sz w:val="24"/>
                <w:szCs w:val="24"/>
              </w:rPr>
              <w:lastRenderedPageBreak/>
              <w:t>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1 051,6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78,2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7,44</w:t>
            </w:r>
          </w:p>
        </w:tc>
      </w:tr>
      <w:tr w:rsidR="00F82B02" w:rsidRPr="00465D44" w:rsidTr="00C7251C">
        <w:trPr>
          <w:trHeight w:val="31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1 041,6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78,2</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7,51</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66.0.02.00590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 xml:space="preserve">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w:t>
            </w:r>
            <w:r w:rsidRPr="00465D44">
              <w:rPr>
                <w:color w:val="000000"/>
                <w:sz w:val="24"/>
                <w:szCs w:val="24"/>
              </w:rPr>
              <w:lastRenderedPageBreak/>
              <w:t>административных правонарушениях</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66.0.03.73930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3,6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83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66.0.03.73930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200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3,6</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23 061,9</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2 564,9</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11,12</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1 123,6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22,47</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Пенсия за выслугу лет за замещение должностей муниципальных служащих</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66.0.05.25290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1 123,6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22,47</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Пенсия за выслугу лет за замещение должностей муниципальных служащих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66.0.05.25290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1 123,6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22,47</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13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lastRenderedPageBreak/>
              <w:t>Субвенция на обеспечение ветеранов жилыми помещениями за счет средств федерального бюджета в соответствии c Федеральным Законом от 12.01.95 №5-ФЗ</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66.0.03.51350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Субвенция на обеспечение ветеранов жилыми помещениями за счет средств федерального бюджета в соответствии c Федеральным Законом от 12.01.95 №5-ФЗ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66.0.03.51350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Субвенция на 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66.0.03.51760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220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Субвенция на 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 (Социальное </w:t>
            </w:r>
            <w:r w:rsidRPr="00465D44">
              <w:rPr>
                <w:i/>
                <w:iCs/>
                <w:color w:val="000000"/>
                <w:sz w:val="24"/>
                <w:szCs w:val="24"/>
              </w:rPr>
              <w:lastRenderedPageBreak/>
              <w:t>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66.0.03.51760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18 033,1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7,99</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приобретение жилья молодым семьям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09.1.01.L4970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1 443,1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99,88</w:t>
            </w:r>
          </w:p>
        </w:tc>
      </w:tr>
      <w:tr w:rsidR="00F82B02" w:rsidRPr="00465D44" w:rsidTr="00C7251C">
        <w:trPr>
          <w:trHeight w:val="4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Субсидия на приобретение жилья молодым семьям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09.1.01.L4970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1 443,1</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99,88</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Субвенция на ремонт жилых помещений детей сирот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66.0.03.73120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Субвенция на ремонт жилых помещений детей сирот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66.0.03.73120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 </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w:t>
            </w:r>
            <w:r>
              <w:rPr>
                <w:color w:val="000000"/>
                <w:sz w:val="24"/>
                <w:szCs w:val="24"/>
              </w:rPr>
              <w:t>еральный</w:t>
            </w:r>
            <w:r w:rsidRPr="00465D44">
              <w:rPr>
                <w:color w:val="000000"/>
                <w:sz w:val="24"/>
                <w:szCs w:val="24"/>
              </w:rPr>
              <w:t xml:space="preserve"> бюджет).</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66.0.03.R0820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16 590,0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25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 xml:space="preserve">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w:t>
            </w:r>
            <w:r w:rsidRPr="00465D44">
              <w:rPr>
                <w:i/>
                <w:iCs/>
                <w:color w:val="000000"/>
                <w:sz w:val="24"/>
                <w:szCs w:val="24"/>
              </w:rPr>
              <w:lastRenderedPageBreak/>
              <w:t>помещениями (фед</w:t>
            </w:r>
            <w:r>
              <w:rPr>
                <w:i/>
                <w:iCs/>
                <w:color w:val="000000"/>
                <w:sz w:val="24"/>
                <w:szCs w:val="24"/>
              </w:rPr>
              <w:t>еральный</w:t>
            </w:r>
            <w:r w:rsidRPr="00465D44">
              <w:rPr>
                <w:i/>
                <w:iCs/>
                <w:color w:val="000000"/>
                <w:sz w:val="24"/>
                <w:szCs w:val="24"/>
              </w:rPr>
              <w:t xml:space="preserve"> бюджет).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66.0.03.R0820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16 590,0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lastRenderedPageBreak/>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28,8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28,8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66.0.05.25280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300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28,8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0,0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0,00</w:t>
            </w:r>
          </w:p>
        </w:tc>
      </w:tr>
      <w:tr w:rsidR="00F82B02" w:rsidRPr="00465D44" w:rsidTr="00C7251C">
        <w:trPr>
          <w:trHeight w:val="63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СРЕДСТВА МАССОВОЙ ИНФОРМАЦИИ</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2 974,8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737,8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24,80</w:t>
            </w:r>
          </w:p>
        </w:tc>
      </w:tr>
      <w:tr w:rsidR="00F82B02" w:rsidRPr="00465D44" w:rsidTr="00C7251C">
        <w:trPr>
          <w:trHeight w:val="31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2 974,8</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737,8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24,80</w:t>
            </w:r>
          </w:p>
        </w:tc>
      </w:tr>
      <w:tr w:rsidR="00F82B02" w:rsidRPr="00465D44" w:rsidTr="00C7251C">
        <w:trPr>
          <w:trHeight w:val="945"/>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Прочие расходы на обеспечение деятельности СМИ на выполнение муниципального задания</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17.1.01.02050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471,5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112,0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189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t>Прочие расходы на обеспечение деятельности СМИ на выполнение муниципального задания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17.1.01.02050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471,5</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112,0</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23,75</w:t>
            </w:r>
          </w:p>
        </w:tc>
      </w:tr>
      <w:tr w:rsidR="00F82B02" w:rsidRPr="00465D44" w:rsidTr="00C7251C">
        <w:trPr>
          <w:trHeight w:val="126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color w:val="000000"/>
                <w:sz w:val="24"/>
                <w:szCs w:val="24"/>
              </w:rPr>
            </w:pPr>
            <w:r w:rsidRPr="00465D44">
              <w:rPr>
                <w:color w:val="000000"/>
                <w:sz w:val="24"/>
                <w:szCs w:val="24"/>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17.2.01.S2050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color w:val="000000"/>
                <w:sz w:val="24"/>
                <w:szCs w:val="24"/>
              </w:rPr>
            </w:pPr>
            <w:r w:rsidRPr="00465D44">
              <w:rPr>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2 503,3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color w:val="000000"/>
                <w:sz w:val="24"/>
                <w:szCs w:val="24"/>
              </w:rPr>
            </w:pPr>
            <w:r w:rsidRPr="00465D44">
              <w:rPr>
                <w:color w:val="000000"/>
                <w:sz w:val="24"/>
                <w:szCs w:val="24"/>
              </w:rPr>
              <w:t>625,8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13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i/>
                <w:iCs/>
                <w:color w:val="000000"/>
                <w:sz w:val="24"/>
                <w:szCs w:val="24"/>
              </w:rPr>
            </w:pPr>
            <w:r w:rsidRPr="00465D44">
              <w:rPr>
                <w:i/>
                <w:iCs/>
                <w:color w:val="000000"/>
                <w:sz w:val="24"/>
                <w:szCs w:val="24"/>
              </w:rPr>
              <w:lastRenderedPageBreak/>
              <w:t>Субсидия на выполнение муниципального задания на обеспечение деятельности СМИ за счет средств областного бюджета и бюджета округа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17.2.01.S2050</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i/>
                <w:iCs/>
                <w:color w:val="000000"/>
                <w:sz w:val="24"/>
                <w:szCs w:val="24"/>
              </w:rPr>
            </w:pPr>
            <w:r w:rsidRPr="00465D44">
              <w:rPr>
                <w:i/>
                <w:iCs/>
                <w:color w:val="000000"/>
                <w:sz w:val="24"/>
                <w:szCs w:val="24"/>
              </w:rPr>
              <w:t>600</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2 503,3</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i/>
                <w:iCs/>
                <w:color w:val="000000"/>
                <w:sz w:val="24"/>
                <w:szCs w:val="24"/>
              </w:rPr>
            </w:pPr>
            <w:r w:rsidRPr="00465D44">
              <w:rPr>
                <w:i/>
                <w:iCs/>
                <w:color w:val="000000"/>
                <w:sz w:val="24"/>
                <w:szCs w:val="24"/>
              </w:rPr>
              <w:t>625,8</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sz w:val="24"/>
                <w:szCs w:val="24"/>
              </w:rPr>
            </w:pPr>
            <w:r w:rsidRPr="00465D44">
              <w:rPr>
                <w:sz w:val="24"/>
                <w:szCs w:val="24"/>
              </w:rPr>
              <w:t>25,00</w:t>
            </w:r>
          </w:p>
        </w:tc>
      </w:tr>
      <w:tr w:rsidR="00F82B02" w:rsidRPr="00465D44" w:rsidTr="00C7251C">
        <w:trPr>
          <w:trHeight w:val="45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F82B02" w:rsidRPr="00465D44" w:rsidRDefault="00F82B02" w:rsidP="00C7251C">
            <w:pPr>
              <w:jc w:val="both"/>
              <w:rPr>
                <w:bCs/>
                <w:color w:val="000000"/>
                <w:sz w:val="24"/>
                <w:szCs w:val="24"/>
              </w:rPr>
            </w:pPr>
            <w:r w:rsidRPr="00465D44">
              <w:rPr>
                <w:bCs/>
                <w:color w:val="000000"/>
                <w:sz w:val="24"/>
                <w:szCs w:val="24"/>
              </w:rPr>
              <w:t>Всего</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F82B02" w:rsidRPr="00465D44" w:rsidRDefault="00F82B02" w:rsidP="00C7251C">
            <w:pPr>
              <w:jc w:val="center"/>
              <w:rPr>
                <w:bCs/>
                <w:color w:val="000000"/>
                <w:sz w:val="24"/>
                <w:szCs w:val="24"/>
              </w:rPr>
            </w:pPr>
            <w:r w:rsidRPr="00465D44">
              <w:rPr>
                <w:bCs/>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1 103 916,0</w:t>
            </w:r>
          </w:p>
        </w:tc>
        <w:tc>
          <w:tcPr>
            <w:tcW w:w="1418"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206 935,</w:t>
            </w:r>
            <w:r>
              <w:rPr>
                <w:bCs/>
                <w:color w:val="000000"/>
                <w:sz w:val="24"/>
                <w:szCs w:val="24"/>
              </w:rPr>
              <w:t>6</w:t>
            </w:r>
          </w:p>
        </w:tc>
        <w:tc>
          <w:tcPr>
            <w:tcW w:w="850" w:type="dxa"/>
            <w:tcBorders>
              <w:top w:val="nil"/>
              <w:left w:val="nil"/>
              <w:bottom w:val="single" w:sz="4" w:space="0" w:color="auto"/>
              <w:right w:val="single" w:sz="4" w:space="0" w:color="auto"/>
            </w:tcBorders>
            <w:shd w:val="clear" w:color="auto" w:fill="auto"/>
            <w:noWrap/>
            <w:vAlign w:val="center"/>
            <w:hideMark/>
          </w:tcPr>
          <w:p w:rsidR="00F82B02" w:rsidRPr="00465D44" w:rsidRDefault="00F82B02" w:rsidP="00C7251C">
            <w:pPr>
              <w:jc w:val="right"/>
              <w:rPr>
                <w:bCs/>
                <w:color w:val="000000"/>
                <w:sz w:val="24"/>
                <w:szCs w:val="24"/>
              </w:rPr>
            </w:pPr>
            <w:r w:rsidRPr="00465D44">
              <w:rPr>
                <w:bCs/>
                <w:color w:val="000000"/>
                <w:sz w:val="24"/>
                <w:szCs w:val="24"/>
              </w:rPr>
              <w:t>18,75</w:t>
            </w:r>
          </w:p>
        </w:tc>
      </w:tr>
    </w:tbl>
    <w:p w:rsidR="00F82B02" w:rsidRPr="005D75A4" w:rsidRDefault="00F82B02" w:rsidP="00F82B02">
      <w:pPr>
        <w:jc w:val="both"/>
        <w:rPr>
          <w:sz w:val="24"/>
          <w:szCs w:val="24"/>
          <w:lang w:val="en-US"/>
        </w:rPr>
      </w:pPr>
    </w:p>
    <w:p w:rsidR="0034031E" w:rsidRDefault="0034031E"/>
    <w:sectPr w:rsidR="0034031E" w:rsidSect="000F452C">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C4F" w:rsidRDefault="002A4C4F" w:rsidP="000F452C">
      <w:r>
        <w:separator/>
      </w:r>
    </w:p>
  </w:endnote>
  <w:endnote w:type="continuationSeparator" w:id="0">
    <w:p w:rsidR="002A4C4F" w:rsidRDefault="002A4C4F" w:rsidP="000F4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52C" w:rsidRDefault="000F452C">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52C" w:rsidRDefault="000F452C">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52C" w:rsidRDefault="000F452C">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C4F" w:rsidRDefault="002A4C4F" w:rsidP="000F452C">
      <w:r>
        <w:separator/>
      </w:r>
    </w:p>
  </w:footnote>
  <w:footnote w:type="continuationSeparator" w:id="0">
    <w:p w:rsidR="002A4C4F" w:rsidRDefault="002A4C4F" w:rsidP="000F45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52C" w:rsidRDefault="000F452C">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94210"/>
      <w:docPartObj>
        <w:docPartGallery w:val="Page Numbers (Top of Page)"/>
        <w:docPartUnique/>
      </w:docPartObj>
    </w:sdtPr>
    <w:sdtContent>
      <w:p w:rsidR="000F452C" w:rsidRDefault="000F452C">
        <w:pPr>
          <w:pStyle w:val="a4"/>
          <w:jc w:val="center"/>
        </w:pPr>
        <w:r>
          <w:fldChar w:fldCharType="begin"/>
        </w:r>
        <w:r>
          <w:instrText>PAGE   \* MERGEFORMAT</w:instrText>
        </w:r>
        <w:r>
          <w:fldChar w:fldCharType="separate"/>
        </w:r>
        <w:r>
          <w:rPr>
            <w:noProof/>
          </w:rPr>
          <w:t>132</w:t>
        </w:r>
        <w:r>
          <w:fldChar w:fldCharType="end"/>
        </w:r>
      </w:p>
    </w:sdtContent>
  </w:sdt>
  <w:p w:rsidR="000F452C" w:rsidRDefault="000F452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52C" w:rsidRDefault="000F452C">
    <w:pPr>
      <w:pStyle w:val="a4"/>
    </w:pPr>
    <w:bookmarkStart w:id="0" w:name="_GoBack"/>
    <w:bookmarkEnd w:id="0"/>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B02"/>
    <w:rsid w:val="000F452C"/>
    <w:rsid w:val="002A4C4F"/>
    <w:rsid w:val="0034031E"/>
    <w:rsid w:val="00F82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9540EB-DA0D-498A-9D74-D2CAC15C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B02"/>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F82B02"/>
    <w:pPr>
      <w:keepNext/>
      <w:jc w:val="center"/>
      <w:outlineLvl w:val="0"/>
    </w:pPr>
    <w:rPr>
      <w:b/>
      <w:bCs/>
      <w:sz w:val="24"/>
    </w:rPr>
  </w:style>
  <w:style w:type="paragraph" w:styleId="2">
    <w:name w:val="heading 2"/>
    <w:basedOn w:val="a"/>
    <w:next w:val="a"/>
    <w:link w:val="20"/>
    <w:uiPriority w:val="99"/>
    <w:qFormat/>
    <w:rsid w:val="00F82B02"/>
    <w:pPr>
      <w:keepNext/>
      <w:jc w:val="center"/>
      <w:outlineLvl w:val="1"/>
    </w:pPr>
    <w:rPr>
      <w:b/>
      <w:bCs/>
      <w:sz w:val="40"/>
    </w:rPr>
  </w:style>
  <w:style w:type="paragraph" w:styleId="3">
    <w:name w:val="heading 3"/>
    <w:basedOn w:val="a"/>
    <w:next w:val="a"/>
    <w:link w:val="30"/>
    <w:uiPriority w:val="99"/>
    <w:qFormat/>
    <w:rsid w:val="00F82B02"/>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F82B02"/>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F82B02"/>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F82B02"/>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82B02"/>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F82B02"/>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F82B02"/>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F82B02"/>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F82B02"/>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F82B02"/>
    <w:rPr>
      <w:rFonts w:ascii="Times New Roman" w:eastAsia="Times New Roman" w:hAnsi="Times New Roman" w:cs="Times New Roman"/>
      <w:b/>
      <w:bCs/>
      <w:lang w:eastAsia="ru-RU"/>
    </w:rPr>
  </w:style>
  <w:style w:type="character" w:styleId="a3">
    <w:name w:val="Hyperlink"/>
    <w:basedOn w:val="a0"/>
    <w:uiPriority w:val="99"/>
    <w:rsid w:val="00F82B02"/>
    <w:rPr>
      <w:rFonts w:cs="Times New Roman"/>
      <w:color w:val="0000FF"/>
      <w:u w:val="single"/>
    </w:rPr>
  </w:style>
  <w:style w:type="paragraph" w:styleId="a4">
    <w:name w:val="header"/>
    <w:basedOn w:val="a"/>
    <w:link w:val="a5"/>
    <w:uiPriority w:val="99"/>
    <w:rsid w:val="00F82B02"/>
    <w:pPr>
      <w:tabs>
        <w:tab w:val="center" w:pos="4153"/>
        <w:tab w:val="right" w:pos="8306"/>
      </w:tabs>
    </w:pPr>
  </w:style>
  <w:style w:type="character" w:customStyle="1" w:styleId="a5">
    <w:name w:val="Верхний колонтитул Знак"/>
    <w:basedOn w:val="a0"/>
    <w:link w:val="a4"/>
    <w:uiPriority w:val="99"/>
    <w:rsid w:val="00F82B02"/>
    <w:rPr>
      <w:rFonts w:ascii="Times New Roman" w:eastAsia="Times New Roman" w:hAnsi="Times New Roman" w:cs="Times New Roman"/>
      <w:sz w:val="28"/>
      <w:szCs w:val="20"/>
      <w:lang w:eastAsia="ru-RU"/>
    </w:rPr>
  </w:style>
  <w:style w:type="paragraph" w:styleId="a6">
    <w:name w:val="Body Text"/>
    <w:basedOn w:val="a"/>
    <w:link w:val="a7"/>
    <w:uiPriority w:val="99"/>
    <w:rsid w:val="00F82B02"/>
    <w:rPr>
      <w:sz w:val="22"/>
    </w:rPr>
  </w:style>
  <w:style w:type="character" w:customStyle="1" w:styleId="a7">
    <w:name w:val="Основной текст Знак"/>
    <w:basedOn w:val="a0"/>
    <w:link w:val="a6"/>
    <w:uiPriority w:val="99"/>
    <w:rsid w:val="00F82B02"/>
    <w:rPr>
      <w:rFonts w:ascii="Times New Roman" w:eastAsia="Times New Roman" w:hAnsi="Times New Roman" w:cs="Times New Roman"/>
      <w:szCs w:val="20"/>
      <w:lang w:eastAsia="ru-RU"/>
    </w:rPr>
  </w:style>
  <w:style w:type="character" w:styleId="a8">
    <w:name w:val="FollowedHyperlink"/>
    <w:basedOn w:val="a0"/>
    <w:uiPriority w:val="99"/>
    <w:rsid w:val="00F82B02"/>
    <w:rPr>
      <w:rFonts w:cs="Times New Roman"/>
      <w:color w:val="800080"/>
      <w:u w:val="single"/>
    </w:rPr>
  </w:style>
  <w:style w:type="paragraph" w:styleId="21">
    <w:name w:val="Body Text 2"/>
    <w:basedOn w:val="a"/>
    <w:link w:val="22"/>
    <w:uiPriority w:val="99"/>
    <w:rsid w:val="00F82B02"/>
    <w:pPr>
      <w:jc w:val="both"/>
    </w:pPr>
    <w:rPr>
      <w:sz w:val="32"/>
    </w:rPr>
  </w:style>
  <w:style w:type="character" w:customStyle="1" w:styleId="22">
    <w:name w:val="Основной текст 2 Знак"/>
    <w:basedOn w:val="a0"/>
    <w:link w:val="21"/>
    <w:uiPriority w:val="99"/>
    <w:rsid w:val="00F82B02"/>
    <w:rPr>
      <w:rFonts w:ascii="Times New Roman" w:eastAsia="Times New Roman" w:hAnsi="Times New Roman" w:cs="Times New Roman"/>
      <w:sz w:val="32"/>
      <w:szCs w:val="20"/>
      <w:lang w:eastAsia="ru-RU"/>
    </w:rPr>
  </w:style>
  <w:style w:type="paragraph" w:customStyle="1" w:styleId="ConsNormal">
    <w:name w:val="ConsNormal"/>
    <w:uiPriority w:val="99"/>
    <w:rsid w:val="00F82B02"/>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F82B02"/>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F82B02"/>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F82B02"/>
    <w:pPr>
      <w:jc w:val="both"/>
    </w:pPr>
  </w:style>
  <w:style w:type="character" w:customStyle="1" w:styleId="32">
    <w:name w:val="Основной текст 3 Знак"/>
    <w:basedOn w:val="a0"/>
    <w:link w:val="31"/>
    <w:uiPriority w:val="99"/>
    <w:rsid w:val="00F82B02"/>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F82B02"/>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F82B02"/>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F82B02"/>
    <w:rPr>
      <w:rFonts w:ascii="Tahoma" w:eastAsia="Times New Roman" w:hAnsi="Tahoma" w:cs="Tahoma"/>
      <w:sz w:val="20"/>
      <w:szCs w:val="20"/>
      <w:lang w:val="en-US"/>
    </w:rPr>
  </w:style>
  <w:style w:type="paragraph" w:styleId="ab">
    <w:name w:val="Balloon Text"/>
    <w:basedOn w:val="a"/>
    <w:link w:val="ac"/>
    <w:uiPriority w:val="99"/>
    <w:semiHidden/>
    <w:rsid w:val="00F82B02"/>
    <w:rPr>
      <w:rFonts w:ascii="Tahoma" w:hAnsi="Tahoma" w:cs="Tahoma"/>
      <w:sz w:val="16"/>
      <w:szCs w:val="16"/>
    </w:rPr>
  </w:style>
  <w:style w:type="character" w:customStyle="1" w:styleId="ac">
    <w:name w:val="Текст выноски Знак"/>
    <w:basedOn w:val="a0"/>
    <w:link w:val="ab"/>
    <w:uiPriority w:val="99"/>
    <w:semiHidden/>
    <w:rsid w:val="00F82B02"/>
    <w:rPr>
      <w:rFonts w:ascii="Tahoma" w:eastAsia="Times New Roman" w:hAnsi="Tahoma" w:cs="Tahoma"/>
      <w:sz w:val="16"/>
      <w:szCs w:val="16"/>
      <w:lang w:eastAsia="ru-RU"/>
    </w:rPr>
  </w:style>
  <w:style w:type="paragraph" w:styleId="ad">
    <w:name w:val="No Spacing"/>
    <w:uiPriority w:val="99"/>
    <w:qFormat/>
    <w:rsid w:val="00F82B02"/>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F82B0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F82B02"/>
    <w:pPr>
      <w:ind w:left="720"/>
      <w:contextualSpacing/>
    </w:pPr>
  </w:style>
  <w:style w:type="paragraph" w:styleId="af0">
    <w:name w:val="footer"/>
    <w:basedOn w:val="a"/>
    <w:link w:val="af1"/>
    <w:uiPriority w:val="99"/>
    <w:semiHidden/>
    <w:rsid w:val="00F82B02"/>
    <w:pPr>
      <w:tabs>
        <w:tab w:val="center" w:pos="4677"/>
        <w:tab w:val="right" w:pos="9355"/>
      </w:tabs>
    </w:pPr>
  </w:style>
  <w:style w:type="character" w:customStyle="1" w:styleId="af1">
    <w:name w:val="Нижний колонтитул Знак"/>
    <w:basedOn w:val="a0"/>
    <w:link w:val="af0"/>
    <w:uiPriority w:val="99"/>
    <w:semiHidden/>
    <w:rsid w:val="00F82B02"/>
    <w:rPr>
      <w:rFonts w:ascii="Times New Roman" w:eastAsia="Times New Roman" w:hAnsi="Times New Roman" w:cs="Times New Roman"/>
      <w:sz w:val="28"/>
      <w:szCs w:val="20"/>
      <w:lang w:eastAsia="ru-RU"/>
    </w:rPr>
  </w:style>
  <w:style w:type="paragraph" w:styleId="23">
    <w:name w:val="Body Text Indent 2"/>
    <w:basedOn w:val="a"/>
    <w:link w:val="24"/>
    <w:uiPriority w:val="99"/>
    <w:rsid w:val="00F82B02"/>
    <w:pPr>
      <w:spacing w:after="120" w:line="480" w:lineRule="auto"/>
      <w:ind w:left="283"/>
    </w:pPr>
  </w:style>
  <w:style w:type="character" w:customStyle="1" w:styleId="24">
    <w:name w:val="Основной текст с отступом 2 Знак"/>
    <w:basedOn w:val="a0"/>
    <w:link w:val="23"/>
    <w:uiPriority w:val="99"/>
    <w:rsid w:val="00F82B02"/>
    <w:rPr>
      <w:rFonts w:ascii="Times New Roman" w:eastAsia="Times New Roman" w:hAnsi="Times New Roman" w:cs="Times New Roman"/>
      <w:sz w:val="28"/>
      <w:szCs w:val="20"/>
      <w:lang w:eastAsia="ru-RU"/>
    </w:rPr>
  </w:style>
  <w:style w:type="paragraph" w:styleId="af2">
    <w:name w:val="Title"/>
    <w:basedOn w:val="a"/>
    <w:link w:val="af3"/>
    <w:uiPriority w:val="99"/>
    <w:qFormat/>
    <w:rsid w:val="00F82B02"/>
    <w:pPr>
      <w:jc w:val="center"/>
    </w:pPr>
    <w:rPr>
      <w:b/>
      <w:bCs/>
      <w:szCs w:val="24"/>
    </w:rPr>
  </w:style>
  <w:style w:type="character" w:customStyle="1" w:styleId="af3">
    <w:name w:val="Заголовок Знак"/>
    <w:basedOn w:val="a0"/>
    <w:link w:val="af2"/>
    <w:uiPriority w:val="99"/>
    <w:rsid w:val="00F82B02"/>
    <w:rPr>
      <w:rFonts w:ascii="Times New Roman" w:eastAsia="Times New Roman" w:hAnsi="Times New Roman" w:cs="Times New Roman"/>
      <w:b/>
      <w:bCs/>
      <w:sz w:val="28"/>
      <w:szCs w:val="24"/>
      <w:lang w:eastAsia="ru-RU"/>
    </w:rPr>
  </w:style>
  <w:style w:type="character" w:styleId="af4">
    <w:name w:val="page number"/>
    <w:basedOn w:val="a0"/>
    <w:uiPriority w:val="99"/>
    <w:rsid w:val="00F82B02"/>
    <w:rPr>
      <w:rFonts w:cs="Times New Roman"/>
    </w:rPr>
  </w:style>
  <w:style w:type="paragraph" w:customStyle="1" w:styleId="Eiiey">
    <w:name w:val="Eiiey"/>
    <w:basedOn w:val="a"/>
    <w:uiPriority w:val="99"/>
    <w:rsid w:val="00F82B02"/>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F82B02"/>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82B0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82B02"/>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F82B02"/>
    <w:pPr>
      <w:autoSpaceDE w:val="0"/>
      <w:autoSpaceDN w:val="0"/>
      <w:ind w:firstLine="709"/>
      <w:jc w:val="both"/>
    </w:pPr>
    <w:rPr>
      <w:sz w:val="24"/>
      <w:szCs w:val="24"/>
    </w:rPr>
  </w:style>
  <w:style w:type="paragraph" w:customStyle="1" w:styleId="Times14">
    <w:name w:val="Times14"/>
    <w:basedOn w:val="a"/>
    <w:uiPriority w:val="99"/>
    <w:rsid w:val="00F82B02"/>
    <w:pPr>
      <w:autoSpaceDE w:val="0"/>
      <w:autoSpaceDN w:val="0"/>
      <w:ind w:firstLine="851"/>
      <w:jc w:val="both"/>
    </w:pPr>
    <w:rPr>
      <w:szCs w:val="28"/>
    </w:rPr>
  </w:style>
  <w:style w:type="paragraph" w:customStyle="1" w:styleId="CharCharCharChar">
    <w:name w:val="Char Char Char Char"/>
    <w:basedOn w:val="a"/>
    <w:next w:val="a"/>
    <w:uiPriority w:val="99"/>
    <w:semiHidden/>
    <w:rsid w:val="00F82B02"/>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F82B02"/>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F82B02"/>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F82B02"/>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F82B02"/>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F82B02"/>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F82B02"/>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F82B02"/>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F82B02"/>
    <w:pPr>
      <w:autoSpaceDE w:val="0"/>
      <w:autoSpaceDN w:val="0"/>
      <w:ind w:firstLine="567"/>
      <w:jc w:val="both"/>
    </w:pPr>
  </w:style>
  <w:style w:type="paragraph" w:customStyle="1" w:styleId="210">
    <w:name w:val="Знак Знак2 Знак1"/>
    <w:basedOn w:val="a"/>
    <w:uiPriority w:val="99"/>
    <w:rsid w:val="00F82B02"/>
    <w:pPr>
      <w:spacing w:before="100" w:beforeAutospacing="1" w:after="100" w:afterAutospacing="1"/>
    </w:pPr>
    <w:rPr>
      <w:rFonts w:ascii="Tahoma" w:hAnsi="Tahoma"/>
      <w:sz w:val="20"/>
      <w:lang w:val="en-US" w:eastAsia="en-US"/>
    </w:rPr>
  </w:style>
  <w:style w:type="paragraph" w:customStyle="1" w:styleId="xl63">
    <w:name w:val="xl63"/>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F82B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F82B0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F82B0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F82B0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F82B0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F82B0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F82B0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F82B02"/>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F82B02"/>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F82B02"/>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F82B02"/>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F82B02"/>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F82B02"/>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F82B0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F82B0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82B02"/>
    <w:pPr>
      <w:spacing w:before="100" w:beforeAutospacing="1" w:after="100" w:afterAutospacing="1"/>
    </w:pPr>
    <w:rPr>
      <w:b/>
      <w:bCs/>
      <w:color w:val="000000"/>
      <w:sz w:val="24"/>
      <w:szCs w:val="24"/>
    </w:rPr>
  </w:style>
  <w:style w:type="paragraph" w:customStyle="1" w:styleId="font6">
    <w:name w:val="font6"/>
    <w:basedOn w:val="a"/>
    <w:rsid w:val="00F82B02"/>
    <w:pPr>
      <w:spacing w:before="100" w:beforeAutospacing="1" w:after="100" w:afterAutospacing="1"/>
    </w:pPr>
    <w:rPr>
      <w:sz w:val="24"/>
      <w:szCs w:val="24"/>
    </w:rPr>
  </w:style>
  <w:style w:type="character" w:styleId="af7">
    <w:name w:val="annotation reference"/>
    <w:basedOn w:val="a0"/>
    <w:uiPriority w:val="99"/>
    <w:semiHidden/>
    <w:unhideWhenUsed/>
    <w:rsid w:val="00F82B02"/>
    <w:rPr>
      <w:sz w:val="16"/>
      <w:szCs w:val="16"/>
    </w:rPr>
  </w:style>
  <w:style w:type="paragraph" w:styleId="af8">
    <w:name w:val="annotation text"/>
    <w:basedOn w:val="a"/>
    <w:link w:val="af9"/>
    <w:uiPriority w:val="99"/>
    <w:semiHidden/>
    <w:unhideWhenUsed/>
    <w:rsid w:val="00F82B02"/>
    <w:rPr>
      <w:sz w:val="20"/>
    </w:rPr>
  </w:style>
  <w:style w:type="character" w:customStyle="1" w:styleId="af9">
    <w:name w:val="Текст примечания Знак"/>
    <w:basedOn w:val="a0"/>
    <w:link w:val="af8"/>
    <w:uiPriority w:val="99"/>
    <w:semiHidden/>
    <w:rsid w:val="00F82B02"/>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F82B02"/>
    <w:rPr>
      <w:b/>
      <w:bCs/>
    </w:rPr>
  </w:style>
  <w:style w:type="character" w:customStyle="1" w:styleId="afb">
    <w:name w:val="Тема примечания Знак"/>
    <w:basedOn w:val="af9"/>
    <w:link w:val="afa"/>
    <w:uiPriority w:val="99"/>
    <w:semiHidden/>
    <w:rsid w:val="00F82B02"/>
    <w:rPr>
      <w:rFonts w:ascii="Times New Roman" w:eastAsia="Times New Roman" w:hAnsi="Times New Roman" w:cs="Times New Roman"/>
      <w:b/>
      <w:bCs/>
      <w:sz w:val="20"/>
      <w:szCs w:val="20"/>
      <w:lang w:eastAsia="ru-RU"/>
    </w:rPr>
  </w:style>
  <w:style w:type="paragraph" w:customStyle="1" w:styleId="msonormal0">
    <w:name w:val="msonormal"/>
    <w:basedOn w:val="a"/>
    <w:rsid w:val="00F82B0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134</Pages>
  <Words>18261</Words>
  <Characters>104091</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2</cp:revision>
  <dcterms:created xsi:type="dcterms:W3CDTF">2023-05-02T07:06:00Z</dcterms:created>
  <dcterms:modified xsi:type="dcterms:W3CDTF">2023-05-02T07:24:00Z</dcterms:modified>
</cp:coreProperties>
</file>